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9863D" w14:textId="77777777" w:rsidR="007B44A4" w:rsidRDefault="00406A9C">
      <w:r>
        <w:t xml:space="preserve">Ahora tú eres </w:t>
      </w:r>
      <w:r w:rsidR="002E1428">
        <w:t xml:space="preserve">la maestra o </w:t>
      </w:r>
      <w:r>
        <w:t>el maestro</w:t>
      </w:r>
    </w:p>
    <w:p w14:paraId="5B2FD210" w14:textId="102CDAAF" w:rsidR="00406A9C" w:rsidRDefault="00406A9C" w:rsidP="00406A9C">
      <w:pPr>
        <w:pStyle w:val="Prrafodelista"/>
        <w:numPr>
          <w:ilvl w:val="0"/>
          <w:numId w:val="1"/>
        </w:numPr>
      </w:pPr>
      <w:r>
        <w:t xml:space="preserve">Ahora tú eres </w:t>
      </w:r>
      <w:r w:rsidR="002E1428">
        <w:t xml:space="preserve">la maestra o </w:t>
      </w:r>
      <w:r>
        <w:t>el maestro. Lee es</w:t>
      </w:r>
      <w:r w:rsidR="0076632C">
        <w:t xml:space="preserve">te texto de un alumno y di qué calificación </w:t>
      </w:r>
      <w:r>
        <w:t>le darías de un total de 25 puntos y por qué. Nos ayuda si envías tu respuesta a nuestra dirección electrónica.</w:t>
      </w:r>
    </w:p>
    <w:p w14:paraId="549A8C0C" w14:textId="77777777" w:rsidR="002E1428" w:rsidRDefault="002E1428" w:rsidP="002E1428">
      <w:pPr>
        <w:pStyle w:val="Prrafodelista"/>
      </w:pPr>
      <w:r>
        <w:t>La orden para elaborar el texto era la siguiente:</w:t>
      </w:r>
    </w:p>
    <w:p w14:paraId="47FB9934" w14:textId="77777777" w:rsidR="002E1428" w:rsidRDefault="002E1428" w:rsidP="002E1428">
      <w:pPr>
        <w:pStyle w:val="Prrafodelista"/>
      </w:pPr>
      <w:r>
        <w:t>¿Considera usted que en la actualidad las personas mayores prefieren salir a distraerse o han optado por otras variantes para su entretenimiento? Exponga y fundamente sus ideas en un texto de más de un párrafo. La extensión del texto debe corresponderse con el espacio que se ofrece.</w:t>
      </w:r>
    </w:p>
    <w:p w14:paraId="1A312880" w14:textId="5E35C96F" w:rsidR="002E1428" w:rsidRDefault="0076632C" w:rsidP="002E1428">
      <w:pPr>
        <w:pStyle w:val="Prrafodelista"/>
      </w:pPr>
      <w:r>
        <w:t>Respuesta a evaluar:</w:t>
      </w:r>
    </w:p>
    <w:p w14:paraId="6AEB6A59" w14:textId="77777777" w:rsidR="002E1428" w:rsidRDefault="002E1428" w:rsidP="002E1428">
      <w:pPr>
        <w:pStyle w:val="Prrafodelista"/>
      </w:pPr>
    </w:p>
    <w:p w14:paraId="645BCCD8" w14:textId="77777777" w:rsidR="002E1428" w:rsidRDefault="002E1428" w:rsidP="002E1428">
      <w:pPr>
        <w:pStyle w:val="Prrafodelista"/>
        <w:rPr>
          <w:rFonts w:ascii="Chiller" w:hAnsi="Chiller"/>
          <w:sz w:val="40"/>
          <w:szCs w:val="40"/>
        </w:rPr>
      </w:pPr>
      <w:r w:rsidRPr="002E1428">
        <w:rPr>
          <w:rFonts w:ascii="Chiller" w:hAnsi="Chiller"/>
          <w:sz w:val="40"/>
          <w:szCs w:val="40"/>
        </w:rPr>
        <w:t>En la actualidad los viejos optan por soluciones cómodas. Aunque la mayoría, toman la iniciativa de junto a sus familiares o amistades, salir a los parques o a los llamados discotembas; en estos se vive una mejor experiencia, se comparte momentos con otras personas, pero los unen el mismo sentimiento del: ¿qué podemos hacer juntos</w:t>
      </w:r>
      <w:proofErr w:type="gramStart"/>
      <w:r w:rsidRPr="002E1428">
        <w:rPr>
          <w:rFonts w:ascii="Chiller" w:hAnsi="Chiller"/>
          <w:sz w:val="40"/>
          <w:szCs w:val="40"/>
        </w:rPr>
        <w:t>?.</w:t>
      </w:r>
      <w:proofErr w:type="gramEnd"/>
      <w:r w:rsidRPr="002E1428">
        <w:rPr>
          <w:rFonts w:ascii="Chiller" w:hAnsi="Chiller"/>
          <w:sz w:val="40"/>
          <w:szCs w:val="40"/>
        </w:rPr>
        <w:t xml:space="preserve"> Al salir se pueden intercambiar ideas y comentarios sobre lo hecho.</w:t>
      </w:r>
    </w:p>
    <w:p w14:paraId="30CE65B1" w14:textId="77777777" w:rsidR="002E1428" w:rsidRPr="002E1428" w:rsidRDefault="002E1428" w:rsidP="002E1428">
      <w:pPr>
        <w:pStyle w:val="Prrafodelista"/>
        <w:rPr>
          <w:rFonts w:ascii="Chiller" w:hAnsi="Chiller"/>
          <w:sz w:val="40"/>
          <w:szCs w:val="40"/>
        </w:rPr>
      </w:pPr>
    </w:p>
    <w:p w14:paraId="79200E5D" w14:textId="77777777" w:rsidR="002E1428" w:rsidRPr="002E1428" w:rsidRDefault="002E1428" w:rsidP="002E1428">
      <w:pPr>
        <w:pStyle w:val="Prrafodelista"/>
        <w:rPr>
          <w:rFonts w:ascii="Chiller" w:hAnsi="Chiller"/>
          <w:sz w:val="40"/>
          <w:szCs w:val="40"/>
        </w:rPr>
      </w:pPr>
      <w:r w:rsidRPr="002E1428">
        <w:rPr>
          <w:rFonts w:ascii="Chiller" w:hAnsi="Chiller"/>
          <w:sz w:val="40"/>
          <w:szCs w:val="40"/>
        </w:rPr>
        <w:t xml:space="preserve">Mientras que tomar la decisión de elegir quedarse en casa significaría experimentar otros tipos de emociones; sería un ambiente más </w:t>
      </w:r>
      <w:proofErr w:type="gramStart"/>
      <w:r w:rsidRPr="002E1428">
        <w:rPr>
          <w:rFonts w:ascii="Chiller" w:hAnsi="Chiller"/>
          <w:sz w:val="40"/>
          <w:szCs w:val="40"/>
        </w:rPr>
        <w:t>tranquilo</w:t>
      </w:r>
      <w:proofErr w:type="gramEnd"/>
      <w:r w:rsidRPr="002E1428">
        <w:rPr>
          <w:rFonts w:ascii="Chiller" w:hAnsi="Chiller"/>
          <w:sz w:val="40"/>
          <w:szCs w:val="40"/>
        </w:rPr>
        <w:t>, ya que se optarían por televisiones, lecturas y tareas del hogar. Se consideraría un entretenimiento en casa, un momento agradable para pasar en familia, o hasta con la mascota, acompañandolos una gaseosa y palomitas; pero se estarían perdiendo el hecho de salir, tomar aire fresco o ver una película en el cine, sobre todo de conocer personas nuevas, con las que quizás compartan las mismas aficciones. En todo caso consideraría en salir y vivir el momento.</w:t>
      </w:r>
    </w:p>
    <w:p w14:paraId="5DD40889" w14:textId="77777777" w:rsidR="002E1428" w:rsidRPr="002E1428" w:rsidRDefault="002E1428" w:rsidP="002E1428">
      <w:pPr>
        <w:pStyle w:val="Prrafodelista"/>
        <w:rPr>
          <w:rFonts w:ascii="Chiller" w:hAnsi="Chiller"/>
          <w:sz w:val="40"/>
          <w:szCs w:val="40"/>
        </w:rPr>
      </w:pPr>
    </w:p>
    <w:p w14:paraId="2A584843" w14:textId="77777777" w:rsidR="002E1428" w:rsidRDefault="002E1428" w:rsidP="002E1428">
      <w:pPr>
        <w:pStyle w:val="Prrafodelista"/>
      </w:pPr>
    </w:p>
    <w:p w14:paraId="17D8F9AD" w14:textId="77777777" w:rsidR="004D5DEB" w:rsidRDefault="004D5DEB" w:rsidP="004D5DEB">
      <w:pPr>
        <w:pStyle w:val="Prrafodelista"/>
      </w:pPr>
    </w:p>
    <w:p w14:paraId="79EF1253" w14:textId="77777777" w:rsidR="001C7D05" w:rsidRDefault="001C7D05" w:rsidP="00406A9C">
      <w:pPr>
        <w:pStyle w:val="Prrafodelista"/>
        <w:numPr>
          <w:ilvl w:val="0"/>
          <w:numId w:val="1"/>
        </w:numPr>
      </w:pPr>
      <w:r>
        <w:lastRenderedPageBreak/>
        <w:t>Miremos ahora de nuevo el texto y señalemos los errores ortográficos, gramaticales y léxicos que encontremos en él</w:t>
      </w:r>
      <w:r w:rsidR="004D5DEB">
        <w:t>.</w:t>
      </w:r>
    </w:p>
    <w:p w14:paraId="639EE7FF" w14:textId="77777777" w:rsidR="004D5DEB" w:rsidRDefault="004D5DEB" w:rsidP="004D5DEB">
      <w:pPr>
        <w:pStyle w:val="Prrafodelista"/>
      </w:pPr>
    </w:p>
    <w:p w14:paraId="62370690" w14:textId="77777777" w:rsidR="002E1428" w:rsidRPr="002E1428" w:rsidRDefault="002E1428" w:rsidP="002E1428">
      <w:pPr>
        <w:pStyle w:val="Prrafodelista"/>
        <w:rPr>
          <w:rFonts w:ascii="Chiller" w:hAnsi="Chiller"/>
          <w:sz w:val="40"/>
          <w:szCs w:val="40"/>
        </w:rPr>
      </w:pPr>
      <w:r w:rsidRPr="002E1428">
        <w:rPr>
          <w:rFonts w:ascii="Chiller" w:hAnsi="Chiller"/>
          <w:sz w:val="40"/>
          <w:szCs w:val="40"/>
        </w:rPr>
        <w:t xml:space="preserve">En la actualidad los </w:t>
      </w:r>
      <w:commentRangeStart w:id="0"/>
      <w:r w:rsidRPr="002E1428">
        <w:rPr>
          <w:rFonts w:ascii="Chiller" w:hAnsi="Chiller"/>
          <w:sz w:val="40"/>
          <w:szCs w:val="40"/>
        </w:rPr>
        <w:t>viejos</w:t>
      </w:r>
      <w:commentRangeEnd w:id="0"/>
      <w:r>
        <w:rPr>
          <w:rStyle w:val="Refdecomentario"/>
        </w:rPr>
        <w:commentReference w:id="0"/>
      </w:r>
      <w:r w:rsidRPr="002E1428">
        <w:rPr>
          <w:rFonts w:ascii="Chiller" w:hAnsi="Chiller"/>
          <w:sz w:val="40"/>
          <w:szCs w:val="40"/>
        </w:rPr>
        <w:t xml:space="preserve"> optan por soluciones cómodas. Aunque la mayoría</w:t>
      </w:r>
      <w:commentRangeStart w:id="1"/>
      <w:r w:rsidRPr="002E1428">
        <w:rPr>
          <w:rFonts w:ascii="Chiller" w:hAnsi="Chiller"/>
          <w:sz w:val="40"/>
          <w:szCs w:val="40"/>
        </w:rPr>
        <w:t>,</w:t>
      </w:r>
      <w:commentRangeEnd w:id="1"/>
      <w:r>
        <w:rPr>
          <w:rStyle w:val="Refdecomentario"/>
        </w:rPr>
        <w:commentReference w:id="1"/>
      </w:r>
      <w:r w:rsidRPr="002E1428">
        <w:rPr>
          <w:rFonts w:ascii="Chiller" w:hAnsi="Chiller"/>
          <w:sz w:val="40"/>
          <w:szCs w:val="40"/>
        </w:rPr>
        <w:t xml:space="preserve"> </w:t>
      </w:r>
      <w:commentRangeStart w:id="2"/>
      <w:r w:rsidRPr="002E1428">
        <w:rPr>
          <w:rFonts w:ascii="Chiller" w:hAnsi="Chiller"/>
          <w:sz w:val="40"/>
          <w:szCs w:val="40"/>
        </w:rPr>
        <w:t>toman</w:t>
      </w:r>
      <w:commentRangeEnd w:id="2"/>
      <w:r>
        <w:rPr>
          <w:rStyle w:val="Refdecomentario"/>
        </w:rPr>
        <w:commentReference w:id="2"/>
      </w:r>
      <w:r w:rsidRPr="002E1428">
        <w:rPr>
          <w:rFonts w:ascii="Chiller" w:hAnsi="Chiller"/>
          <w:sz w:val="40"/>
          <w:szCs w:val="40"/>
        </w:rPr>
        <w:t xml:space="preserve"> la iniciativa de </w:t>
      </w:r>
      <w:commentRangeStart w:id="3"/>
      <w:r w:rsidRPr="002E1428">
        <w:rPr>
          <w:rFonts w:ascii="Chiller" w:hAnsi="Chiller"/>
          <w:sz w:val="40"/>
          <w:szCs w:val="40"/>
        </w:rPr>
        <w:t>junto a sus familiares o amistades</w:t>
      </w:r>
      <w:commentRangeEnd w:id="3"/>
      <w:r>
        <w:rPr>
          <w:rStyle w:val="Refdecomentario"/>
        </w:rPr>
        <w:commentReference w:id="3"/>
      </w:r>
      <w:r w:rsidRPr="002E1428">
        <w:rPr>
          <w:rFonts w:ascii="Chiller" w:hAnsi="Chiller"/>
          <w:sz w:val="40"/>
          <w:szCs w:val="40"/>
        </w:rPr>
        <w:t>, salir a los parques o a los llamad</w:t>
      </w:r>
      <w:commentRangeStart w:id="4"/>
      <w:r w:rsidRPr="002E1428">
        <w:rPr>
          <w:rFonts w:ascii="Chiller" w:hAnsi="Chiller"/>
          <w:sz w:val="40"/>
          <w:szCs w:val="40"/>
        </w:rPr>
        <w:t>os</w:t>
      </w:r>
      <w:commentRangeEnd w:id="4"/>
      <w:r>
        <w:rPr>
          <w:rStyle w:val="Refdecomentario"/>
        </w:rPr>
        <w:commentReference w:id="4"/>
      </w:r>
      <w:r w:rsidRPr="002E1428">
        <w:rPr>
          <w:rFonts w:ascii="Chiller" w:hAnsi="Chiller"/>
          <w:sz w:val="40"/>
          <w:szCs w:val="40"/>
        </w:rPr>
        <w:t xml:space="preserve"> discotembas</w:t>
      </w:r>
      <w:commentRangeStart w:id="5"/>
      <w:r w:rsidRPr="002E1428">
        <w:rPr>
          <w:rFonts w:ascii="Chiller" w:hAnsi="Chiller"/>
          <w:sz w:val="40"/>
          <w:szCs w:val="40"/>
        </w:rPr>
        <w:t>;</w:t>
      </w:r>
      <w:commentRangeEnd w:id="5"/>
      <w:r w:rsidR="00E005BF">
        <w:rPr>
          <w:rStyle w:val="Refdecomentario"/>
        </w:rPr>
        <w:commentReference w:id="5"/>
      </w:r>
      <w:r w:rsidRPr="002E1428">
        <w:rPr>
          <w:rFonts w:ascii="Chiller" w:hAnsi="Chiller"/>
          <w:sz w:val="40"/>
          <w:szCs w:val="40"/>
        </w:rPr>
        <w:t xml:space="preserve"> en estos se vive una mejor experiencia, se comparte momentos con otras personas, pero los </w:t>
      </w:r>
      <w:commentRangeStart w:id="6"/>
      <w:r w:rsidRPr="002E1428">
        <w:rPr>
          <w:rFonts w:ascii="Chiller" w:hAnsi="Chiller"/>
          <w:sz w:val="40"/>
          <w:szCs w:val="40"/>
        </w:rPr>
        <w:t xml:space="preserve">unen el mismo sentimiento </w:t>
      </w:r>
      <w:commentRangeEnd w:id="6"/>
      <w:r w:rsidR="00E005BF">
        <w:rPr>
          <w:rStyle w:val="Refdecomentario"/>
        </w:rPr>
        <w:commentReference w:id="6"/>
      </w:r>
      <w:r w:rsidRPr="002E1428">
        <w:rPr>
          <w:rFonts w:ascii="Chiller" w:hAnsi="Chiller"/>
          <w:sz w:val="40"/>
          <w:szCs w:val="40"/>
        </w:rPr>
        <w:t>del</w:t>
      </w:r>
      <w:commentRangeStart w:id="7"/>
      <w:r w:rsidRPr="002E1428">
        <w:rPr>
          <w:rFonts w:ascii="Chiller" w:hAnsi="Chiller"/>
          <w:sz w:val="40"/>
          <w:szCs w:val="40"/>
        </w:rPr>
        <w:t>:</w:t>
      </w:r>
      <w:commentRangeEnd w:id="7"/>
      <w:r w:rsidR="00E005BF">
        <w:rPr>
          <w:rStyle w:val="Refdecomentario"/>
        </w:rPr>
        <w:commentReference w:id="7"/>
      </w:r>
      <w:r w:rsidRPr="002E1428">
        <w:rPr>
          <w:rFonts w:ascii="Chiller" w:hAnsi="Chiller"/>
          <w:sz w:val="40"/>
          <w:szCs w:val="40"/>
        </w:rPr>
        <w:t xml:space="preserve"> </w:t>
      </w:r>
      <w:commentRangeStart w:id="8"/>
      <w:r w:rsidRPr="002E1428">
        <w:rPr>
          <w:rFonts w:ascii="Chiller" w:hAnsi="Chiller"/>
          <w:sz w:val="40"/>
          <w:szCs w:val="40"/>
        </w:rPr>
        <w:t>¿qué podemos hacer juntos</w:t>
      </w:r>
      <w:commentRangeStart w:id="9"/>
      <w:r w:rsidRPr="002E1428">
        <w:rPr>
          <w:rFonts w:ascii="Chiller" w:hAnsi="Chiller"/>
          <w:sz w:val="40"/>
          <w:szCs w:val="40"/>
        </w:rPr>
        <w:t>?</w:t>
      </w:r>
      <w:commentRangeEnd w:id="8"/>
      <w:r w:rsidR="00E005BF">
        <w:rPr>
          <w:rStyle w:val="Refdecomentario"/>
        </w:rPr>
        <w:commentReference w:id="8"/>
      </w:r>
      <w:proofErr w:type="gramStart"/>
      <w:r w:rsidRPr="002E1428">
        <w:rPr>
          <w:rFonts w:ascii="Chiller" w:hAnsi="Chiller"/>
          <w:sz w:val="40"/>
          <w:szCs w:val="40"/>
        </w:rPr>
        <w:t>.</w:t>
      </w:r>
      <w:proofErr w:type="gramEnd"/>
      <w:r w:rsidRPr="002E1428">
        <w:rPr>
          <w:rFonts w:ascii="Chiller" w:hAnsi="Chiller"/>
          <w:sz w:val="40"/>
          <w:szCs w:val="40"/>
        </w:rPr>
        <w:t xml:space="preserve"> </w:t>
      </w:r>
      <w:commentRangeEnd w:id="9"/>
      <w:r w:rsidR="00E005BF">
        <w:rPr>
          <w:rStyle w:val="Refdecomentario"/>
        </w:rPr>
        <w:commentReference w:id="9"/>
      </w:r>
      <w:r w:rsidRPr="002E1428">
        <w:rPr>
          <w:rFonts w:ascii="Chiller" w:hAnsi="Chiller"/>
          <w:sz w:val="40"/>
          <w:szCs w:val="40"/>
        </w:rPr>
        <w:t xml:space="preserve">Al </w:t>
      </w:r>
      <w:commentRangeStart w:id="10"/>
      <w:r w:rsidRPr="002E1428">
        <w:rPr>
          <w:rFonts w:ascii="Chiller" w:hAnsi="Chiller"/>
          <w:sz w:val="40"/>
          <w:szCs w:val="40"/>
        </w:rPr>
        <w:t>salir</w:t>
      </w:r>
      <w:commentRangeEnd w:id="10"/>
      <w:r w:rsidR="004C0E12">
        <w:rPr>
          <w:rStyle w:val="Refdecomentario"/>
        </w:rPr>
        <w:commentReference w:id="10"/>
      </w:r>
      <w:r w:rsidRPr="002E1428">
        <w:rPr>
          <w:rFonts w:ascii="Chiller" w:hAnsi="Chiller"/>
          <w:sz w:val="40"/>
          <w:szCs w:val="40"/>
        </w:rPr>
        <w:t xml:space="preserve"> se pueden intercambiar ideas y comentarios sobre lo hecho.</w:t>
      </w:r>
    </w:p>
    <w:p w14:paraId="7403B5D9" w14:textId="77777777" w:rsidR="002E1428" w:rsidRPr="002E1428" w:rsidRDefault="002E1428" w:rsidP="002E1428">
      <w:pPr>
        <w:pStyle w:val="Prrafodelista"/>
        <w:rPr>
          <w:rFonts w:ascii="Chiller" w:hAnsi="Chiller"/>
          <w:sz w:val="40"/>
          <w:szCs w:val="40"/>
        </w:rPr>
      </w:pPr>
    </w:p>
    <w:p w14:paraId="4D64497B" w14:textId="77777777" w:rsidR="002E1428" w:rsidRPr="002E1428" w:rsidRDefault="002E1428" w:rsidP="002E1428">
      <w:pPr>
        <w:pStyle w:val="Prrafodelista"/>
        <w:rPr>
          <w:rFonts w:ascii="Chiller" w:hAnsi="Chiller"/>
          <w:sz w:val="40"/>
          <w:szCs w:val="40"/>
        </w:rPr>
      </w:pPr>
      <w:commentRangeStart w:id="11"/>
      <w:r w:rsidRPr="002E1428">
        <w:rPr>
          <w:rFonts w:ascii="Chiller" w:hAnsi="Chiller"/>
          <w:sz w:val="40"/>
          <w:szCs w:val="40"/>
        </w:rPr>
        <w:t xml:space="preserve">Mientras que </w:t>
      </w:r>
      <w:commentRangeEnd w:id="11"/>
      <w:r w:rsidR="004C0E12">
        <w:rPr>
          <w:rStyle w:val="Refdecomentario"/>
        </w:rPr>
        <w:commentReference w:id="11"/>
      </w:r>
      <w:r w:rsidRPr="002E1428">
        <w:rPr>
          <w:rFonts w:ascii="Chiller" w:hAnsi="Chiller"/>
          <w:sz w:val="40"/>
          <w:szCs w:val="40"/>
        </w:rPr>
        <w:t xml:space="preserve">tomar la decisión de elegir quedarse en casa significaría experimentar </w:t>
      </w:r>
      <w:commentRangeStart w:id="12"/>
      <w:r w:rsidRPr="002E1428">
        <w:rPr>
          <w:rFonts w:ascii="Chiller" w:hAnsi="Chiller"/>
          <w:sz w:val="40"/>
          <w:szCs w:val="40"/>
        </w:rPr>
        <w:t xml:space="preserve">otros tipos </w:t>
      </w:r>
      <w:commentRangeEnd w:id="12"/>
      <w:r w:rsidR="00CD1627">
        <w:rPr>
          <w:rStyle w:val="Refdecomentario"/>
        </w:rPr>
        <w:commentReference w:id="12"/>
      </w:r>
      <w:r w:rsidRPr="002E1428">
        <w:rPr>
          <w:rFonts w:ascii="Chiller" w:hAnsi="Chiller"/>
          <w:sz w:val="40"/>
          <w:szCs w:val="40"/>
        </w:rPr>
        <w:t>de emociones; sería un ambiente más tranquilo, ya que se optaría</w:t>
      </w:r>
      <w:commentRangeStart w:id="13"/>
      <w:r w:rsidRPr="002E1428">
        <w:rPr>
          <w:rFonts w:ascii="Chiller" w:hAnsi="Chiller"/>
          <w:sz w:val="40"/>
          <w:szCs w:val="40"/>
        </w:rPr>
        <w:t>n</w:t>
      </w:r>
      <w:commentRangeEnd w:id="13"/>
      <w:r w:rsidR="004C0E12">
        <w:rPr>
          <w:rStyle w:val="Refdecomentario"/>
        </w:rPr>
        <w:commentReference w:id="13"/>
      </w:r>
      <w:r w:rsidRPr="002E1428">
        <w:rPr>
          <w:rFonts w:ascii="Chiller" w:hAnsi="Chiller"/>
          <w:sz w:val="40"/>
          <w:szCs w:val="40"/>
        </w:rPr>
        <w:t xml:space="preserve"> por televi</w:t>
      </w:r>
      <w:commentRangeStart w:id="14"/>
      <w:r w:rsidRPr="002E1428">
        <w:rPr>
          <w:rFonts w:ascii="Chiller" w:hAnsi="Chiller"/>
          <w:sz w:val="40"/>
          <w:szCs w:val="40"/>
        </w:rPr>
        <w:t>siones</w:t>
      </w:r>
      <w:commentRangeEnd w:id="14"/>
      <w:r w:rsidR="00CD1627">
        <w:rPr>
          <w:rStyle w:val="Refdecomentario"/>
        </w:rPr>
        <w:commentReference w:id="14"/>
      </w:r>
      <w:r w:rsidRPr="002E1428">
        <w:rPr>
          <w:rFonts w:ascii="Chiller" w:hAnsi="Chiller"/>
          <w:sz w:val="40"/>
          <w:szCs w:val="40"/>
        </w:rPr>
        <w:t>, lecturas y tareas del hogar. Se consideraría un entretenimiento en casa, un momento agradable para pasar en familia</w:t>
      </w:r>
      <w:commentRangeStart w:id="15"/>
      <w:r w:rsidRPr="002E1428">
        <w:rPr>
          <w:rFonts w:ascii="Chiller" w:hAnsi="Chiller"/>
          <w:sz w:val="40"/>
          <w:szCs w:val="40"/>
        </w:rPr>
        <w:t xml:space="preserve">, </w:t>
      </w:r>
      <w:commentRangeEnd w:id="15"/>
      <w:r w:rsidR="00CD1627">
        <w:rPr>
          <w:rStyle w:val="Refdecomentario"/>
        </w:rPr>
        <w:commentReference w:id="15"/>
      </w:r>
      <w:r w:rsidRPr="002E1428">
        <w:rPr>
          <w:rFonts w:ascii="Chiller" w:hAnsi="Chiller"/>
          <w:sz w:val="40"/>
          <w:szCs w:val="40"/>
        </w:rPr>
        <w:t xml:space="preserve">o hasta con la mascota, </w:t>
      </w:r>
      <w:commentRangeStart w:id="16"/>
      <w:r w:rsidRPr="002E1428">
        <w:rPr>
          <w:rFonts w:ascii="Chiller" w:hAnsi="Chiller"/>
          <w:sz w:val="40"/>
          <w:szCs w:val="40"/>
        </w:rPr>
        <w:t>acompañandolos</w:t>
      </w:r>
      <w:commentRangeEnd w:id="16"/>
      <w:r w:rsidR="00CD1627">
        <w:rPr>
          <w:rStyle w:val="Refdecomentario"/>
        </w:rPr>
        <w:commentReference w:id="16"/>
      </w:r>
      <w:r w:rsidRPr="002E1428">
        <w:rPr>
          <w:rFonts w:ascii="Chiller" w:hAnsi="Chiller"/>
          <w:sz w:val="40"/>
          <w:szCs w:val="40"/>
        </w:rPr>
        <w:t xml:space="preserve"> una gaseosa y palomitas; pero </w:t>
      </w:r>
      <w:commentRangeStart w:id="17"/>
      <w:r w:rsidRPr="002E1428">
        <w:rPr>
          <w:rFonts w:ascii="Chiller" w:hAnsi="Chiller"/>
          <w:sz w:val="40"/>
          <w:szCs w:val="40"/>
        </w:rPr>
        <w:t xml:space="preserve">se estarían </w:t>
      </w:r>
      <w:commentRangeEnd w:id="17"/>
      <w:r w:rsidR="00ED4385">
        <w:rPr>
          <w:rStyle w:val="Refdecomentario"/>
        </w:rPr>
        <w:commentReference w:id="17"/>
      </w:r>
      <w:r w:rsidRPr="002E1428">
        <w:rPr>
          <w:rFonts w:ascii="Chiller" w:hAnsi="Chiller"/>
          <w:sz w:val="40"/>
          <w:szCs w:val="40"/>
        </w:rPr>
        <w:t xml:space="preserve">perdiendo el hecho de </w:t>
      </w:r>
      <w:commentRangeStart w:id="18"/>
      <w:r w:rsidRPr="002E1428">
        <w:rPr>
          <w:rFonts w:ascii="Chiller" w:hAnsi="Chiller"/>
          <w:sz w:val="40"/>
          <w:szCs w:val="40"/>
        </w:rPr>
        <w:t>salir</w:t>
      </w:r>
      <w:commentRangeEnd w:id="18"/>
      <w:r w:rsidR="00272FA5">
        <w:rPr>
          <w:rStyle w:val="Refdecomentario"/>
        </w:rPr>
        <w:commentReference w:id="18"/>
      </w:r>
      <w:r w:rsidRPr="002E1428">
        <w:rPr>
          <w:rFonts w:ascii="Chiller" w:hAnsi="Chiller"/>
          <w:sz w:val="40"/>
          <w:szCs w:val="40"/>
        </w:rPr>
        <w:t xml:space="preserve">, </w:t>
      </w:r>
      <w:commentRangeStart w:id="19"/>
      <w:r w:rsidRPr="002E1428">
        <w:rPr>
          <w:rFonts w:ascii="Chiller" w:hAnsi="Chiller"/>
          <w:sz w:val="40"/>
          <w:szCs w:val="40"/>
        </w:rPr>
        <w:t>tomar</w:t>
      </w:r>
      <w:commentRangeEnd w:id="19"/>
      <w:r w:rsidR="00272FA5">
        <w:rPr>
          <w:rStyle w:val="Refdecomentario"/>
        </w:rPr>
        <w:commentReference w:id="19"/>
      </w:r>
      <w:r w:rsidRPr="002E1428">
        <w:rPr>
          <w:rFonts w:ascii="Chiller" w:hAnsi="Chiller"/>
          <w:sz w:val="40"/>
          <w:szCs w:val="40"/>
        </w:rPr>
        <w:t xml:space="preserve"> aire fresco o ver una película en el cine, sobre todo de conocer personas nuevas, con las que quizás compa</w:t>
      </w:r>
      <w:commentRangeStart w:id="20"/>
      <w:r w:rsidRPr="002E1428">
        <w:rPr>
          <w:rFonts w:ascii="Chiller" w:hAnsi="Chiller"/>
          <w:sz w:val="40"/>
          <w:szCs w:val="40"/>
        </w:rPr>
        <w:t>rtan</w:t>
      </w:r>
      <w:commentRangeEnd w:id="20"/>
      <w:r w:rsidR="00ED4385">
        <w:rPr>
          <w:rStyle w:val="Refdecomentario"/>
        </w:rPr>
        <w:commentReference w:id="20"/>
      </w:r>
      <w:r w:rsidRPr="002E1428">
        <w:rPr>
          <w:rFonts w:ascii="Chiller" w:hAnsi="Chiller"/>
          <w:sz w:val="40"/>
          <w:szCs w:val="40"/>
        </w:rPr>
        <w:t xml:space="preserve"> las mismas </w:t>
      </w:r>
      <w:commentRangeStart w:id="21"/>
      <w:r w:rsidRPr="002E1428">
        <w:rPr>
          <w:rFonts w:ascii="Chiller" w:hAnsi="Chiller"/>
          <w:sz w:val="40"/>
          <w:szCs w:val="40"/>
        </w:rPr>
        <w:t>aficciones.</w:t>
      </w:r>
      <w:commentRangeEnd w:id="21"/>
      <w:r w:rsidR="00D57469">
        <w:rPr>
          <w:rStyle w:val="Refdecomentario"/>
        </w:rPr>
        <w:commentReference w:id="21"/>
      </w:r>
      <w:r w:rsidRPr="002E1428">
        <w:rPr>
          <w:rFonts w:ascii="Chiller" w:hAnsi="Chiller"/>
          <w:sz w:val="40"/>
          <w:szCs w:val="40"/>
        </w:rPr>
        <w:t xml:space="preserve"> En todo caso consideraría </w:t>
      </w:r>
      <w:commentRangeStart w:id="22"/>
      <w:r w:rsidRPr="002E1428">
        <w:rPr>
          <w:rFonts w:ascii="Chiller" w:hAnsi="Chiller"/>
          <w:sz w:val="40"/>
          <w:szCs w:val="40"/>
        </w:rPr>
        <w:t xml:space="preserve">en </w:t>
      </w:r>
      <w:commentRangeEnd w:id="22"/>
      <w:r w:rsidR="00ED4385">
        <w:rPr>
          <w:rStyle w:val="Refdecomentario"/>
        </w:rPr>
        <w:commentReference w:id="22"/>
      </w:r>
      <w:r w:rsidRPr="002E1428">
        <w:rPr>
          <w:rFonts w:ascii="Chiller" w:hAnsi="Chiller"/>
          <w:sz w:val="40"/>
          <w:szCs w:val="40"/>
        </w:rPr>
        <w:t>salir y vivir el momento.</w:t>
      </w:r>
    </w:p>
    <w:p w14:paraId="1B63D312" w14:textId="77777777" w:rsidR="002E1428" w:rsidRPr="002E1428" w:rsidRDefault="002E1428" w:rsidP="002E1428">
      <w:pPr>
        <w:pStyle w:val="Prrafodelista"/>
      </w:pPr>
    </w:p>
    <w:p w14:paraId="5FA515C8" w14:textId="77777777" w:rsidR="002E1428" w:rsidRPr="002E1428" w:rsidRDefault="002E1428" w:rsidP="002E1428">
      <w:pPr>
        <w:pStyle w:val="Prrafodelista"/>
      </w:pPr>
    </w:p>
    <w:p w14:paraId="3F5AC999" w14:textId="180A0395" w:rsidR="001C7D05" w:rsidRDefault="001C7D05" w:rsidP="00406A9C">
      <w:pPr>
        <w:pStyle w:val="Prrafodelista"/>
        <w:numPr>
          <w:ilvl w:val="0"/>
          <w:numId w:val="1"/>
        </w:numPr>
      </w:pPr>
      <w:r>
        <w:t xml:space="preserve">Volvamos a mirar </w:t>
      </w:r>
      <w:r w:rsidR="00E51A41">
        <w:t xml:space="preserve">ahora </w:t>
      </w:r>
      <w:r>
        <w:t xml:space="preserve">el texto para extraer las </w:t>
      </w:r>
      <w:r w:rsidR="00E51A41">
        <w:t xml:space="preserve">unidades más simples </w:t>
      </w:r>
      <w:r>
        <w:t xml:space="preserve">que contiene, por separado, lo que nos permitirá darnos cuenta de </w:t>
      </w:r>
      <w:r w:rsidR="00C05631">
        <w:t xml:space="preserve">si </w:t>
      </w:r>
      <w:r>
        <w:t>están interrelacionadas</w:t>
      </w:r>
      <w:r w:rsidR="00C05631">
        <w:t xml:space="preserve"> lógica y coherentemente</w:t>
      </w:r>
      <w:r>
        <w:t xml:space="preserve"> en la escritura</w:t>
      </w:r>
      <w:r w:rsidR="00E51A41">
        <w:t xml:space="preserve"> y</w:t>
      </w:r>
      <w:r w:rsidR="00C05631">
        <w:t xml:space="preserve"> de</w:t>
      </w:r>
      <w:r w:rsidR="00E51A41">
        <w:t xml:space="preserve"> si se repiten ideas</w:t>
      </w:r>
      <w:r>
        <w:t>.</w:t>
      </w:r>
    </w:p>
    <w:p w14:paraId="399A41C3" w14:textId="45CE0E1D" w:rsidR="00E51A41" w:rsidRDefault="00E51A41" w:rsidP="00E51A41">
      <w:pPr>
        <w:pStyle w:val="Prrafodelista"/>
      </w:pPr>
      <w:r>
        <w:t>Los viejos optan por soluciones.</w:t>
      </w:r>
    </w:p>
    <w:p w14:paraId="0D005544" w14:textId="376B6572" w:rsidR="00E51A41" w:rsidRDefault="00E51A41" w:rsidP="00E51A41">
      <w:pPr>
        <w:pStyle w:val="Prrafodelista"/>
      </w:pPr>
      <w:r>
        <w:t>Las soluciones son cómodas.</w:t>
      </w:r>
    </w:p>
    <w:p w14:paraId="50DF92C8" w14:textId="7B5994C8" w:rsidR="00E51A41" w:rsidRDefault="00E51A41" w:rsidP="00E51A41">
      <w:pPr>
        <w:pStyle w:val="Prrafodelista"/>
      </w:pPr>
      <w:r>
        <w:t>Los viejos optan hoy.</w:t>
      </w:r>
    </w:p>
    <w:p w14:paraId="531C2F90" w14:textId="3E9E1ED9" w:rsidR="00E51A41" w:rsidRDefault="00E51A41" w:rsidP="00E51A41">
      <w:pPr>
        <w:pStyle w:val="Prrafodelista"/>
      </w:pPr>
      <w:r>
        <w:t>Los viejos toman la iniciativa.</w:t>
      </w:r>
    </w:p>
    <w:p w14:paraId="36ADA4F5" w14:textId="0059DB38" w:rsidR="00E51A41" w:rsidRDefault="00E51A41" w:rsidP="00E51A41">
      <w:pPr>
        <w:pStyle w:val="Prrafodelista"/>
      </w:pPr>
      <w:r>
        <w:t>Los viejos salen a los parques.</w:t>
      </w:r>
    </w:p>
    <w:p w14:paraId="53124E7C" w14:textId="494292AE" w:rsidR="00E51A41" w:rsidRDefault="00E51A41" w:rsidP="00E51A41">
      <w:pPr>
        <w:pStyle w:val="Prrafodelista"/>
      </w:pPr>
      <w:r>
        <w:t>Los viejos salen junto a los familiares.</w:t>
      </w:r>
    </w:p>
    <w:p w14:paraId="123BA39A" w14:textId="3E59193A" w:rsidR="00E51A41" w:rsidRDefault="00E51A41" w:rsidP="00E51A41">
      <w:pPr>
        <w:pStyle w:val="Prrafodelista"/>
      </w:pPr>
      <w:r>
        <w:t>Los viejos salen junto a las amistades.</w:t>
      </w:r>
    </w:p>
    <w:p w14:paraId="7B29A440" w14:textId="1C5D1D7A" w:rsidR="00E51A41" w:rsidRDefault="00E51A41" w:rsidP="00E51A41">
      <w:pPr>
        <w:pStyle w:val="Prrafodelista"/>
      </w:pPr>
      <w:r>
        <w:lastRenderedPageBreak/>
        <w:t>Los familiares son suyos.</w:t>
      </w:r>
    </w:p>
    <w:p w14:paraId="078F37D2" w14:textId="3B408EE9" w:rsidR="00E51A41" w:rsidRDefault="00E51A41" w:rsidP="00E51A41">
      <w:pPr>
        <w:pStyle w:val="Prrafodelista"/>
      </w:pPr>
      <w:r>
        <w:t>Las amistades son suyas.</w:t>
      </w:r>
    </w:p>
    <w:p w14:paraId="17174430" w14:textId="145997AB" w:rsidR="00E51A41" w:rsidRDefault="00E51A41" w:rsidP="00E51A41">
      <w:pPr>
        <w:pStyle w:val="Prrafodelista"/>
      </w:pPr>
      <w:r>
        <w:t>Los viejos salen a las discotembas.</w:t>
      </w:r>
    </w:p>
    <w:p w14:paraId="7073B268" w14:textId="3901B8CA" w:rsidR="00E51A41" w:rsidRDefault="00E51A41" w:rsidP="00E51A41">
      <w:pPr>
        <w:pStyle w:val="Prrafodelista"/>
      </w:pPr>
      <w:r>
        <w:t>En los parques se vive una experiencia.</w:t>
      </w:r>
    </w:p>
    <w:p w14:paraId="238B4A99" w14:textId="0ABEB88B" w:rsidR="00E51A41" w:rsidRDefault="00E51A41" w:rsidP="00E51A41">
      <w:pPr>
        <w:pStyle w:val="Prrafodelista"/>
      </w:pPr>
      <w:r>
        <w:t>En las discotembas se vive una experiencia.</w:t>
      </w:r>
    </w:p>
    <w:p w14:paraId="2DA82D1B" w14:textId="43E2BD3E" w:rsidR="00E51A41" w:rsidRDefault="00E51A41" w:rsidP="00E51A41">
      <w:pPr>
        <w:pStyle w:val="Prrafodelista"/>
      </w:pPr>
      <w:r>
        <w:t>Con los familiares se vive una experiencia.</w:t>
      </w:r>
    </w:p>
    <w:p w14:paraId="07BEF5A7" w14:textId="6C82C87D" w:rsidR="00E51A41" w:rsidRDefault="00E51A41" w:rsidP="00E51A41">
      <w:pPr>
        <w:pStyle w:val="Prrafodelista"/>
      </w:pPr>
      <w:r>
        <w:t>Con las amistades se vive una experiencia.</w:t>
      </w:r>
    </w:p>
    <w:p w14:paraId="705262DC" w14:textId="23A79114" w:rsidR="00E51A41" w:rsidRDefault="00E51A41" w:rsidP="00E51A41">
      <w:pPr>
        <w:pStyle w:val="Prrafodelista"/>
      </w:pPr>
      <w:r>
        <w:t>La experiencia es mejor.</w:t>
      </w:r>
    </w:p>
    <w:p w14:paraId="5DB5915F" w14:textId="49F06CED" w:rsidR="00E51A41" w:rsidRDefault="00E51A41" w:rsidP="00E51A41">
      <w:pPr>
        <w:pStyle w:val="Prrafodelista"/>
      </w:pPr>
      <w:r>
        <w:t>El sentimiento une a los viejos.</w:t>
      </w:r>
    </w:p>
    <w:p w14:paraId="56F31505" w14:textId="3FC4BD6C" w:rsidR="00C05631" w:rsidRDefault="00C05631" w:rsidP="00E51A41">
      <w:pPr>
        <w:pStyle w:val="Prrafodelista"/>
      </w:pPr>
      <w:r>
        <w:t>El sentimiento es el mismo.</w:t>
      </w:r>
    </w:p>
    <w:p w14:paraId="4D332FFC" w14:textId="164B9359" w:rsidR="00C05631" w:rsidRDefault="00C436E7" w:rsidP="00E51A41">
      <w:pPr>
        <w:pStyle w:val="Prrafodelista"/>
      </w:pPr>
      <w:r>
        <w:t>Los viejos pueden</w:t>
      </w:r>
      <w:r w:rsidR="00C05631">
        <w:t xml:space="preserve"> algo.</w:t>
      </w:r>
    </w:p>
    <w:p w14:paraId="79A3C121" w14:textId="4C38F6D6" w:rsidR="00C05631" w:rsidRDefault="00C436E7" w:rsidP="00E51A41">
      <w:pPr>
        <w:pStyle w:val="Prrafodelista"/>
      </w:pPr>
      <w:r>
        <w:t>Los viejos hacen</w:t>
      </w:r>
      <w:r w:rsidR="00C05631">
        <w:t xml:space="preserve"> algo.</w:t>
      </w:r>
    </w:p>
    <w:p w14:paraId="51BA69C9" w14:textId="0E080D66" w:rsidR="00E51A41" w:rsidRDefault="00E51A41" w:rsidP="00E51A41">
      <w:pPr>
        <w:pStyle w:val="Prrafodelista"/>
      </w:pPr>
      <w:r>
        <w:t>Los viejos salen.</w:t>
      </w:r>
    </w:p>
    <w:p w14:paraId="0013AE08" w14:textId="47428358" w:rsidR="00E51A41" w:rsidRDefault="00E51A41" w:rsidP="00E51A41">
      <w:pPr>
        <w:pStyle w:val="Prrafodelista"/>
      </w:pPr>
      <w:r>
        <w:t>Los viejos intercambian ideas.</w:t>
      </w:r>
    </w:p>
    <w:p w14:paraId="5A156699" w14:textId="020DD846" w:rsidR="00C05631" w:rsidRDefault="00C05631" w:rsidP="00E51A41">
      <w:pPr>
        <w:pStyle w:val="Prrafodelista"/>
      </w:pPr>
      <w:r>
        <w:t>Los viejos intercambian comentarios.</w:t>
      </w:r>
    </w:p>
    <w:p w14:paraId="682EB3FE" w14:textId="62F7C1D9" w:rsidR="00C05631" w:rsidRDefault="00C05631" w:rsidP="00E51A41">
      <w:pPr>
        <w:pStyle w:val="Prrafodelista"/>
      </w:pPr>
      <w:r>
        <w:t>Las ideas son sobre lo hecho.</w:t>
      </w:r>
    </w:p>
    <w:p w14:paraId="62BC0AD0" w14:textId="58CF0B26" w:rsidR="00C05631" w:rsidRDefault="00C05631" w:rsidP="00E51A41">
      <w:pPr>
        <w:pStyle w:val="Prrafodelista"/>
      </w:pPr>
      <w:r>
        <w:t>Los comentarios son sobre lo hecho.</w:t>
      </w:r>
    </w:p>
    <w:p w14:paraId="55D49E70" w14:textId="6448D63B" w:rsidR="00C05631" w:rsidRDefault="00C436E7" w:rsidP="00E51A41">
      <w:pPr>
        <w:pStyle w:val="Prrafodelista"/>
      </w:pPr>
      <w:r>
        <w:t>Los viejos toman la decisión.</w:t>
      </w:r>
    </w:p>
    <w:p w14:paraId="13CAC088" w14:textId="7CC9D4F7" w:rsidR="00C436E7" w:rsidRDefault="00C436E7" w:rsidP="00E51A41">
      <w:pPr>
        <w:pStyle w:val="Prrafodelista"/>
      </w:pPr>
      <w:r>
        <w:t>Los viejos eligen algo.</w:t>
      </w:r>
    </w:p>
    <w:p w14:paraId="594F7172" w14:textId="11504792" w:rsidR="00C436E7" w:rsidRDefault="00C436E7" w:rsidP="00E51A41">
      <w:pPr>
        <w:pStyle w:val="Prrafodelista"/>
      </w:pPr>
      <w:r>
        <w:t>Los viejos se quedan en casa.</w:t>
      </w:r>
    </w:p>
    <w:p w14:paraId="65FC0B74" w14:textId="65C81C91" w:rsidR="00C436E7" w:rsidRDefault="00C436E7" w:rsidP="00E51A41">
      <w:pPr>
        <w:pStyle w:val="Prrafodelista"/>
      </w:pPr>
      <w:r>
        <w:t>La decisión significa algo.</w:t>
      </w:r>
    </w:p>
    <w:p w14:paraId="6FD8A894" w14:textId="7A99D4B4" w:rsidR="00C436E7" w:rsidRDefault="00C436E7" w:rsidP="00E51A41">
      <w:pPr>
        <w:pStyle w:val="Prrafodelista"/>
      </w:pPr>
      <w:r>
        <w:t>Los viejos experimentan emociones.</w:t>
      </w:r>
    </w:p>
    <w:p w14:paraId="24A8CBA9" w14:textId="667D7250" w:rsidR="00C436E7" w:rsidRDefault="00C436E7" w:rsidP="00E51A41">
      <w:pPr>
        <w:pStyle w:val="Prrafodelista"/>
      </w:pPr>
      <w:r>
        <w:t>Las emociones son otras.</w:t>
      </w:r>
    </w:p>
    <w:p w14:paraId="7A81F413" w14:textId="2BDBEF96" w:rsidR="00C436E7" w:rsidRDefault="00D57469" w:rsidP="00E51A41">
      <w:pPr>
        <w:pStyle w:val="Prrafodelista"/>
      </w:pPr>
      <w:r>
        <w:t>El ambiente es tranquilo.</w:t>
      </w:r>
    </w:p>
    <w:p w14:paraId="3A13FCF4" w14:textId="55F8D482" w:rsidR="00D57469" w:rsidRDefault="00D57469" w:rsidP="00E51A41">
      <w:pPr>
        <w:pStyle w:val="Prrafodelista"/>
      </w:pPr>
      <w:r>
        <w:t>Los viejos optan por televisores.</w:t>
      </w:r>
    </w:p>
    <w:p w14:paraId="2F832A41" w14:textId="3EDB6D7C" w:rsidR="00D57469" w:rsidRDefault="00D57469" w:rsidP="00E51A41">
      <w:pPr>
        <w:pStyle w:val="Prrafodelista"/>
      </w:pPr>
      <w:r>
        <w:t>Los viejos optan por lecturas.</w:t>
      </w:r>
    </w:p>
    <w:p w14:paraId="2226A02C" w14:textId="6FB8FA61" w:rsidR="00D57469" w:rsidRDefault="00D57469" w:rsidP="00E51A41">
      <w:pPr>
        <w:pStyle w:val="Prrafodelista"/>
      </w:pPr>
      <w:r>
        <w:t>Los viejos optan por tareas.</w:t>
      </w:r>
    </w:p>
    <w:p w14:paraId="4AE93592" w14:textId="57D8A017" w:rsidR="00D57469" w:rsidRDefault="00D57469" w:rsidP="00E51A41">
      <w:pPr>
        <w:pStyle w:val="Prrafodelista"/>
      </w:pPr>
      <w:r>
        <w:t>Las tareas son del hogar.</w:t>
      </w:r>
    </w:p>
    <w:p w14:paraId="266A5200" w14:textId="2C82873F" w:rsidR="00D57469" w:rsidRDefault="00D57469" w:rsidP="00E51A41">
      <w:pPr>
        <w:pStyle w:val="Prrafodelista"/>
      </w:pPr>
      <w:r>
        <w:t>El entretenimiento es en casa.</w:t>
      </w:r>
    </w:p>
    <w:p w14:paraId="268B3D27" w14:textId="451381C7" w:rsidR="00D57469" w:rsidRDefault="00D57469" w:rsidP="00E51A41">
      <w:pPr>
        <w:pStyle w:val="Prrafodelista"/>
      </w:pPr>
      <w:r>
        <w:t>El entretenimiento es un momento.</w:t>
      </w:r>
    </w:p>
    <w:p w14:paraId="46B5BCA9" w14:textId="2DBF3085" w:rsidR="00D57469" w:rsidRDefault="00D57469" w:rsidP="00E51A41">
      <w:pPr>
        <w:pStyle w:val="Prrafodelista"/>
      </w:pPr>
      <w:r>
        <w:t>El momento es agradable.</w:t>
      </w:r>
    </w:p>
    <w:p w14:paraId="186675BA" w14:textId="342154C0" w:rsidR="00D57469" w:rsidRDefault="00D57469" w:rsidP="00E51A41">
      <w:pPr>
        <w:pStyle w:val="Prrafodelista"/>
      </w:pPr>
      <w:r>
        <w:t>El momento es en familia.</w:t>
      </w:r>
    </w:p>
    <w:p w14:paraId="1AB530E4" w14:textId="58A430B6" w:rsidR="00D57469" w:rsidRDefault="00D57469" w:rsidP="00E51A41">
      <w:pPr>
        <w:pStyle w:val="Prrafodelista"/>
      </w:pPr>
      <w:r>
        <w:t>El momento es con la mascota.</w:t>
      </w:r>
    </w:p>
    <w:p w14:paraId="7DBD0CE2" w14:textId="10D1D7FC" w:rsidR="00D57469" w:rsidRDefault="00D57469" w:rsidP="00E51A41">
      <w:pPr>
        <w:pStyle w:val="Prrafodelista"/>
      </w:pPr>
      <w:r>
        <w:t>La mascota acompaña a los viejos.</w:t>
      </w:r>
    </w:p>
    <w:p w14:paraId="2DEDA4A3" w14:textId="057DEB5A" w:rsidR="00D57469" w:rsidRDefault="00D57469" w:rsidP="00E51A41">
      <w:pPr>
        <w:pStyle w:val="Prrafodelista"/>
      </w:pPr>
      <w:r>
        <w:t>La gaseosa acompaña a los viejos.</w:t>
      </w:r>
    </w:p>
    <w:p w14:paraId="5D579F0F" w14:textId="73C848FF" w:rsidR="00D57469" w:rsidRDefault="00D57469" w:rsidP="00E51A41">
      <w:pPr>
        <w:pStyle w:val="Prrafodelista"/>
      </w:pPr>
      <w:r>
        <w:t>Las palomitas acompañan a los viejos.</w:t>
      </w:r>
    </w:p>
    <w:p w14:paraId="65A551CD" w14:textId="3D40A594" w:rsidR="00D57469" w:rsidRDefault="00D57469" w:rsidP="00E51A41">
      <w:pPr>
        <w:pStyle w:val="Prrafodelista"/>
      </w:pPr>
      <w:r>
        <w:t>Los viejos se pierden algo.</w:t>
      </w:r>
    </w:p>
    <w:p w14:paraId="1240065C" w14:textId="15D92B3A" w:rsidR="00D57469" w:rsidRDefault="00D57469" w:rsidP="00E51A41">
      <w:pPr>
        <w:pStyle w:val="Prrafodelista"/>
      </w:pPr>
      <w:r>
        <w:t>Los viejos no salen.</w:t>
      </w:r>
    </w:p>
    <w:p w14:paraId="741CF468" w14:textId="300C6304" w:rsidR="00D57469" w:rsidRDefault="00D57469" w:rsidP="00E51A41">
      <w:pPr>
        <w:pStyle w:val="Prrafodelista"/>
      </w:pPr>
      <w:r>
        <w:t>Los viejos no toman aire.</w:t>
      </w:r>
    </w:p>
    <w:p w14:paraId="475C03D8" w14:textId="2753EE26" w:rsidR="00D57469" w:rsidRDefault="00D57469" w:rsidP="00E51A41">
      <w:pPr>
        <w:pStyle w:val="Prrafodelista"/>
      </w:pPr>
      <w:r>
        <w:t>El aire es fresco.</w:t>
      </w:r>
    </w:p>
    <w:p w14:paraId="663F595B" w14:textId="0306B6AB" w:rsidR="00D57469" w:rsidRDefault="00D57469" w:rsidP="00E51A41">
      <w:pPr>
        <w:pStyle w:val="Prrafodelista"/>
      </w:pPr>
      <w:r>
        <w:t>Los viejos no ven una película.</w:t>
      </w:r>
    </w:p>
    <w:p w14:paraId="339A6203" w14:textId="237D49B6" w:rsidR="00D57469" w:rsidRDefault="00D57469" w:rsidP="00E51A41">
      <w:pPr>
        <w:pStyle w:val="Prrafodelista"/>
      </w:pPr>
      <w:r>
        <w:t>La película es en el cine.</w:t>
      </w:r>
    </w:p>
    <w:p w14:paraId="04E6C0C0" w14:textId="3F2F4D5C" w:rsidR="00D57469" w:rsidRDefault="00D57469" w:rsidP="00E51A41">
      <w:pPr>
        <w:pStyle w:val="Prrafodelista"/>
      </w:pPr>
      <w:r>
        <w:t>Los viejos no conocen personas.</w:t>
      </w:r>
    </w:p>
    <w:p w14:paraId="18819B4B" w14:textId="620F723A" w:rsidR="00D57469" w:rsidRDefault="00D57469" w:rsidP="00E51A41">
      <w:pPr>
        <w:pStyle w:val="Prrafodelista"/>
      </w:pPr>
      <w:r>
        <w:t>Las personas son nuevas.</w:t>
      </w:r>
    </w:p>
    <w:p w14:paraId="14B79658" w14:textId="77777777" w:rsidR="00D57469" w:rsidRDefault="00D57469" w:rsidP="00E51A41">
      <w:pPr>
        <w:pStyle w:val="Prrafodelista"/>
      </w:pPr>
    </w:p>
    <w:p w14:paraId="059E071F" w14:textId="35C5D18F" w:rsidR="00D57469" w:rsidRDefault="00D57469" w:rsidP="00E51A41">
      <w:pPr>
        <w:pStyle w:val="Prrafodelista"/>
      </w:pPr>
      <w:r>
        <w:t xml:space="preserve">Los viejos </w:t>
      </w:r>
      <w:r w:rsidR="00D0272F">
        <w:t>comparten aficiones.</w:t>
      </w:r>
    </w:p>
    <w:p w14:paraId="66BE8373" w14:textId="01051B51" w:rsidR="00D0272F" w:rsidRDefault="00D0272F" w:rsidP="00E51A41">
      <w:pPr>
        <w:pStyle w:val="Prrafodelista"/>
      </w:pPr>
      <w:r>
        <w:t>Las aficiones son las mismas.</w:t>
      </w:r>
    </w:p>
    <w:p w14:paraId="66380A7A" w14:textId="30D230E3" w:rsidR="002B0D82" w:rsidRDefault="002B0D82" w:rsidP="00E51A41">
      <w:pPr>
        <w:pStyle w:val="Prrafodelista"/>
      </w:pPr>
      <w:r>
        <w:t>Yo considero algo.</w:t>
      </w:r>
    </w:p>
    <w:p w14:paraId="0EF6E595" w14:textId="42FDD2D6" w:rsidR="002B0D82" w:rsidRDefault="002B0D82" w:rsidP="00E51A41">
      <w:pPr>
        <w:pStyle w:val="Prrafodelista"/>
      </w:pPr>
      <w:r>
        <w:t>Yo salgo.</w:t>
      </w:r>
    </w:p>
    <w:p w14:paraId="0AAA514E" w14:textId="4EE43B3C" w:rsidR="002B0D82" w:rsidRDefault="002B0D82" w:rsidP="00E51A41">
      <w:pPr>
        <w:pStyle w:val="Prrafodelista"/>
      </w:pPr>
      <w:r>
        <w:t>Yo vivo el momento.</w:t>
      </w:r>
    </w:p>
    <w:p w14:paraId="65F6C723" w14:textId="77777777" w:rsidR="00E51A41" w:rsidRDefault="00E51A41" w:rsidP="00E51A41">
      <w:pPr>
        <w:pStyle w:val="Prrafodelista"/>
      </w:pPr>
    </w:p>
    <w:p w14:paraId="4C1C303F" w14:textId="77777777" w:rsidR="00E51A41" w:rsidRDefault="00E51A41" w:rsidP="00E51A41">
      <w:pPr>
        <w:pStyle w:val="Prrafodelista"/>
      </w:pPr>
    </w:p>
    <w:p w14:paraId="18F4D2F1" w14:textId="77777777" w:rsidR="004D5DEB" w:rsidRDefault="004D5DEB" w:rsidP="004D5DEB">
      <w:pPr>
        <w:pStyle w:val="Prrafodelista"/>
      </w:pPr>
    </w:p>
    <w:p w14:paraId="034D31A9" w14:textId="77777777" w:rsidR="001C7D05" w:rsidRDefault="004D5DEB" w:rsidP="00406A9C">
      <w:pPr>
        <w:pStyle w:val="Prrafodelista"/>
        <w:numPr>
          <w:ilvl w:val="0"/>
          <w:numId w:val="1"/>
        </w:numPr>
      </w:pPr>
      <w:r>
        <w:t xml:space="preserve">A partir de lo revisado en los pasos 2 y 3, ¿qué puntuación le darías al texto ahora? </w:t>
      </w:r>
    </w:p>
    <w:p w14:paraId="1F7756F1" w14:textId="77777777" w:rsidR="00854ED9" w:rsidRDefault="00854ED9" w:rsidP="00854ED9">
      <w:pPr>
        <w:pStyle w:val="Prrafodelista"/>
      </w:pPr>
    </w:p>
    <w:p w14:paraId="4376C629" w14:textId="77777777" w:rsidR="004D5DEB" w:rsidRDefault="004D5DEB" w:rsidP="004D5DEB">
      <w:pPr>
        <w:pStyle w:val="Prrafodelista"/>
      </w:pPr>
    </w:p>
    <w:p w14:paraId="3E9CDB5A" w14:textId="77777777" w:rsidR="004D5DEB" w:rsidRDefault="004D5DEB" w:rsidP="00406A9C">
      <w:pPr>
        <w:pStyle w:val="Prrafodelista"/>
        <w:numPr>
          <w:ilvl w:val="0"/>
          <w:numId w:val="1"/>
        </w:numPr>
      </w:pPr>
      <w:r>
        <w:t>Reconstruye el texto sin errores y articulando mejor las oraciones para lograr la unidad de sentido.</w:t>
      </w:r>
    </w:p>
    <w:p w14:paraId="45275B13" w14:textId="77777777" w:rsidR="00854ED9" w:rsidRDefault="00854ED9" w:rsidP="00854ED9">
      <w:pPr>
        <w:pStyle w:val="Prrafodelista"/>
      </w:pPr>
    </w:p>
    <w:p w14:paraId="11F6D3C8" w14:textId="77777777" w:rsidR="00854ED9" w:rsidRDefault="00854ED9" w:rsidP="00854ED9">
      <w:pPr>
        <w:pStyle w:val="Prrafodelista"/>
      </w:pPr>
    </w:p>
    <w:p w14:paraId="2297EEFA" w14:textId="77777777" w:rsidR="004D5DEB" w:rsidRDefault="004D5DEB" w:rsidP="004D5DEB">
      <w:pPr>
        <w:pStyle w:val="Prrafodelista"/>
      </w:pPr>
    </w:p>
    <w:p w14:paraId="39B7BA26" w14:textId="77777777" w:rsidR="004D5DEB" w:rsidRDefault="004D5DEB" w:rsidP="00406A9C">
      <w:pPr>
        <w:pStyle w:val="Prrafodelista"/>
        <w:numPr>
          <w:ilvl w:val="0"/>
          <w:numId w:val="1"/>
        </w:numPr>
      </w:pPr>
      <w:r>
        <w:t>Ahora puedes dar tu texto a otra persona para que lo evalúe y se repita el proceso anterior.</w:t>
      </w:r>
    </w:p>
    <w:p w14:paraId="586D08AA" w14:textId="77777777" w:rsidR="00406A9C" w:rsidRDefault="00406A9C" w:rsidP="00406A9C">
      <w:pPr>
        <w:pStyle w:val="Prrafodelista"/>
      </w:pPr>
    </w:p>
    <w:p w14:paraId="3615F9A0" w14:textId="77777777" w:rsidR="001F4184" w:rsidRDefault="001F4184" w:rsidP="00406A9C">
      <w:pPr>
        <w:pStyle w:val="Prrafodelista"/>
      </w:pPr>
    </w:p>
    <w:p w14:paraId="04164034" w14:textId="7DD6C17B" w:rsidR="001F4184" w:rsidRDefault="001F4184" w:rsidP="001F4184">
      <w:pPr>
        <w:pStyle w:val="Prrafodelista"/>
        <w:numPr>
          <w:ilvl w:val="0"/>
          <w:numId w:val="1"/>
        </w:numPr>
      </w:pPr>
      <w:r>
        <w:t>Te ofrecemos otro texto para que puedas repetir el ejercicio completo. Si necesitas ayuda no dudes en escribirnos. Podemos comentar tus dudas en el programa de radio “Al habla con la Academia”.</w:t>
      </w:r>
    </w:p>
    <w:p w14:paraId="2A6EF5C1" w14:textId="77777777" w:rsidR="001F4184" w:rsidRDefault="001F4184" w:rsidP="001F4184">
      <w:pPr>
        <w:pStyle w:val="Prrafodelista"/>
      </w:pPr>
    </w:p>
    <w:p w14:paraId="04EAA8E9" w14:textId="77777777" w:rsidR="001603D0" w:rsidRPr="00E5659E" w:rsidRDefault="001603D0" w:rsidP="001603D0">
      <w:pPr>
        <w:rPr>
          <w:noProof/>
          <w:lang w:eastAsia="es-MX"/>
        </w:rPr>
      </w:pPr>
      <w:r w:rsidRPr="00E5659E">
        <w:rPr>
          <w:noProof/>
          <w:lang w:eastAsia="es-MX"/>
        </w:rPr>
        <w:t>¿Considera usted que en la actualidad las personas mayores prefieren salir a distraerse o han optado por otras variantes para su entretenimiento? Exponga y fundamente sus ideas en un texto de más de un párrafo. La extensión del texto debe corresponderse con el espacio que se ofrece.</w:t>
      </w:r>
    </w:p>
    <w:p w14:paraId="395E9E54" w14:textId="77777777" w:rsidR="001603D0" w:rsidRDefault="001603D0" w:rsidP="001603D0">
      <w:pPr>
        <w:rPr>
          <w:noProof/>
          <w:lang w:eastAsia="es-MX"/>
        </w:rPr>
      </w:pPr>
    </w:p>
    <w:p w14:paraId="7DECD261" w14:textId="77777777" w:rsidR="001603D0" w:rsidRPr="001603D0" w:rsidRDefault="001603D0" w:rsidP="001603D0">
      <w:pPr>
        <w:rPr>
          <w:rFonts w:ascii="Chiller" w:hAnsi="Chiller"/>
          <w:sz w:val="40"/>
          <w:szCs w:val="40"/>
        </w:rPr>
      </w:pPr>
      <w:r w:rsidRPr="001603D0">
        <w:rPr>
          <w:rFonts w:ascii="Chiller" w:hAnsi="Chiller"/>
          <w:sz w:val="40"/>
          <w:szCs w:val="40"/>
        </w:rPr>
        <w:t>En la actualidad las preferencias de las personas mayores han cambiado, en tiempos pasados era muy común la asistencia de  los mismos a los parques, como un método de disfrute tanto en compañía como solitarios también. Hoy en día considero que la costumbre de ir a un parque se ha perdido en los mayores, ya que estos prefieren otros entretenimientos u otras variantes para disfrutar.</w:t>
      </w:r>
    </w:p>
    <w:p w14:paraId="014FD997" w14:textId="77777777" w:rsidR="001603D0" w:rsidRPr="001603D0" w:rsidRDefault="001603D0" w:rsidP="001603D0">
      <w:pPr>
        <w:rPr>
          <w:rFonts w:ascii="Chiller" w:hAnsi="Chiller"/>
          <w:sz w:val="40"/>
          <w:szCs w:val="40"/>
        </w:rPr>
      </w:pPr>
      <w:r w:rsidRPr="001603D0">
        <w:rPr>
          <w:rFonts w:ascii="Chiller" w:hAnsi="Chiller"/>
          <w:sz w:val="40"/>
          <w:szCs w:val="40"/>
        </w:rPr>
        <w:t xml:space="preserve">Las diferentes nuevas formas de poder entretenerse, surgidas muchas en tiempos de la actualidad producto de las nuevas tecnologías, ya sean el </w:t>
      </w:r>
      <w:r w:rsidRPr="001603D0">
        <w:rPr>
          <w:rFonts w:ascii="Chiller" w:hAnsi="Chiller"/>
          <w:sz w:val="40"/>
          <w:szCs w:val="40"/>
        </w:rPr>
        <w:lastRenderedPageBreak/>
        <w:t>internet, televisores, celulares u otros medios, que influyen en una persona mayor y en sus gustos hacia la diversión. Por otro lado, también se encuentran quienes gustan de salir, y simplemente prefieren salir de casa a jugar dominó o encontrarse con alguien tranquilamente. Además, los mayores disfrutan de la compañía de sus amigos, planean reuniones y llevan a cabo encuentros en la discotemba, como le es llamado. En síntesis, las calles cada día que pasa carecen más de personal mayor, y sería muy triste que ellos</w:t>
      </w:r>
      <w:r>
        <w:rPr>
          <w:noProof/>
          <w:lang w:eastAsia="es-MX"/>
        </w:rPr>
        <w:t xml:space="preserve"> </w:t>
      </w:r>
      <w:r w:rsidRPr="001603D0">
        <w:rPr>
          <w:rFonts w:ascii="Chiller" w:hAnsi="Chiller"/>
          <w:sz w:val="40"/>
          <w:szCs w:val="40"/>
        </w:rPr>
        <w:t>que representan la experiencia no tengan preferencia por pasear o encontrarse con otros en la actualidad.</w:t>
      </w:r>
    </w:p>
    <w:p w14:paraId="32C979C1" w14:textId="77777777" w:rsidR="001F4184" w:rsidRDefault="001F4184" w:rsidP="001F4184">
      <w:pPr>
        <w:pStyle w:val="Prrafodelista"/>
      </w:pPr>
    </w:p>
    <w:p w14:paraId="3F138D14" w14:textId="73449E6D" w:rsidR="00BD2915" w:rsidRPr="00BD2915" w:rsidRDefault="00BD2915" w:rsidP="001F4184">
      <w:pPr>
        <w:pStyle w:val="Prrafodelista"/>
        <w:rPr>
          <w:sz w:val="40"/>
          <w:szCs w:val="40"/>
        </w:rPr>
      </w:pPr>
      <w:r w:rsidRPr="00BD2915">
        <w:rPr>
          <w:sz w:val="40"/>
          <w:szCs w:val="40"/>
        </w:rPr>
        <w:t>Pistas para hacerlo mejor:</w:t>
      </w:r>
    </w:p>
    <w:p w14:paraId="6C181759" w14:textId="70D43538" w:rsidR="00BD2915" w:rsidRDefault="00404484" w:rsidP="00BD2915">
      <w:pPr>
        <w:pStyle w:val="Prrafodelista"/>
        <w:numPr>
          <w:ilvl w:val="0"/>
          <w:numId w:val="2"/>
        </w:numPr>
        <w:rPr>
          <w:sz w:val="40"/>
          <w:szCs w:val="40"/>
        </w:rPr>
      </w:pPr>
      <w:r>
        <w:rPr>
          <w:sz w:val="40"/>
          <w:szCs w:val="40"/>
        </w:rPr>
        <w:t>No repitas palabras, cuando necesitas hacerlo casi siempre es que vuelves sobre la misma idea.</w:t>
      </w:r>
    </w:p>
    <w:p w14:paraId="3F3BB67A" w14:textId="256EE83C" w:rsidR="00404484" w:rsidRDefault="00404484" w:rsidP="00BD2915">
      <w:pPr>
        <w:pStyle w:val="Prrafodelista"/>
        <w:numPr>
          <w:ilvl w:val="0"/>
          <w:numId w:val="2"/>
        </w:numPr>
        <w:rPr>
          <w:sz w:val="40"/>
          <w:szCs w:val="40"/>
        </w:rPr>
      </w:pPr>
      <w:r>
        <w:rPr>
          <w:sz w:val="40"/>
          <w:szCs w:val="40"/>
        </w:rPr>
        <w:t>No pierdas de vista cuál es el sujeto de cada oración, para que puedas atribuirle adecuadamente el predicado que le corresponde, con concordancia apropiada y elementos anafóricos</w:t>
      </w:r>
      <w:r w:rsidR="0076632C" w:rsidRPr="0076632C">
        <w:rPr>
          <w:sz w:val="40"/>
          <w:szCs w:val="40"/>
        </w:rPr>
        <w:t xml:space="preserve"> </w:t>
      </w:r>
      <w:r w:rsidR="0076632C">
        <w:rPr>
          <w:sz w:val="40"/>
          <w:szCs w:val="40"/>
        </w:rPr>
        <w:t>correctos</w:t>
      </w:r>
      <w:r>
        <w:rPr>
          <w:sz w:val="40"/>
          <w:szCs w:val="40"/>
        </w:rPr>
        <w:t>.</w:t>
      </w:r>
    </w:p>
    <w:p w14:paraId="4D525B4C" w14:textId="3BC10CEF" w:rsidR="00404484" w:rsidRDefault="00404484" w:rsidP="00BD2915">
      <w:pPr>
        <w:pStyle w:val="Prrafodelista"/>
        <w:numPr>
          <w:ilvl w:val="0"/>
          <w:numId w:val="2"/>
        </w:numPr>
        <w:rPr>
          <w:sz w:val="40"/>
          <w:szCs w:val="40"/>
        </w:rPr>
      </w:pPr>
      <w:r>
        <w:rPr>
          <w:sz w:val="40"/>
          <w:szCs w:val="40"/>
        </w:rPr>
        <w:t xml:space="preserve">Evita usar para mantener la cohesión </w:t>
      </w:r>
      <w:r w:rsidRPr="00404484">
        <w:rPr>
          <w:i/>
          <w:sz w:val="40"/>
          <w:szCs w:val="40"/>
        </w:rPr>
        <w:t>esta</w:t>
      </w:r>
      <w:r>
        <w:rPr>
          <w:sz w:val="40"/>
          <w:szCs w:val="40"/>
        </w:rPr>
        <w:t xml:space="preserve">, </w:t>
      </w:r>
      <w:r w:rsidRPr="00404484">
        <w:rPr>
          <w:i/>
          <w:sz w:val="40"/>
          <w:szCs w:val="40"/>
        </w:rPr>
        <w:t>aquellos</w:t>
      </w:r>
      <w:r>
        <w:rPr>
          <w:sz w:val="40"/>
          <w:szCs w:val="40"/>
        </w:rPr>
        <w:t>, etc. con valor sustantivo. Muchas veces cuando necesitas de estos elementos es porque no has relacionado adecuadamente las oraciones.</w:t>
      </w:r>
    </w:p>
    <w:p w14:paraId="4610F116" w14:textId="0869BACB" w:rsidR="00404484" w:rsidRDefault="00404484" w:rsidP="00BD2915">
      <w:pPr>
        <w:pStyle w:val="Prrafodelista"/>
        <w:numPr>
          <w:ilvl w:val="0"/>
          <w:numId w:val="2"/>
        </w:numPr>
        <w:rPr>
          <w:sz w:val="40"/>
          <w:szCs w:val="40"/>
        </w:rPr>
      </w:pPr>
      <w:r>
        <w:rPr>
          <w:sz w:val="40"/>
          <w:szCs w:val="40"/>
        </w:rPr>
        <w:lastRenderedPageBreak/>
        <w:t>No uses palabras</w:t>
      </w:r>
      <w:r w:rsidR="0076632C">
        <w:rPr>
          <w:sz w:val="40"/>
          <w:szCs w:val="40"/>
        </w:rPr>
        <w:t xml:space="preserve"> cuyo significado desconoces</w:t>
      </w:r>
      <w:r>
        <w:rPr>
          <w:sz w:val="40"/>
          <w:szCs w:val="40"/>
        </w:rPr>
        <w:t>.</w:t>
      </w:r>
    </w:p>
    <w:p w14:paraId="2C3ACA9A" w14:textId="23C016C6" w:rsidR="00404484" w:rsidRDefault="00404484" w:rsidP="00BD2915">
      <w:pPr>
        <w:pStyle w:val="Prrafodelista"/>
        <w:numPr>
          <w:ilvl w:val="0"/>
          <w:numId w:val="2"/>
        </w:numPr>
        <w:rPr>
          <w:sz w:val="40"/>
          <w:szCs w:val="40"/>
        </w:rPr>
      </w:pPr>
      <w:r>
        <w:rPr>
          <w:sz w:val="40"/>
          <w:szCs w:val="40"/>
        </w:rPr>
        <w:t>Usa palabras del español siempre que sea posible.</w:t>
      </w:r>
    </w:p>
    <w:p w14:paraId="1FFC0E5F" w14:textId="0766F85F" w:rsidR="00404484" w:rsidRDefault="00404484" w:rsidP="00BD2915">
      <w:pPr>
        <w:pStyle w:val="Prrafodelista"/>
        <w:numPr>
          <w:ilvl w:val="0"/>
          <w:numId w:val="2"/>
        </w:numPr>
        <w:rPr>
          <w:sz w:val="40"/>
          <w:szCs w:val="40"/>
        </w:rPr>
      </w:pPr>
      <w:r>
        <w:rPr>
          <w:sz w:val="40"/>
          <w:szCs w:val="40"/>
        </w:rPr>
        <w:t>Recuerda que no escribimos igual que hablamos. No siempre hay un interlocutor presente.</w:t>
      </w:r>
      <w:r w:rsidR="001C769B">
        <w:rPr>
          <w:sz w:val="40"/>
          <w:szCs w:val="40"/>
        </w:rPr>
        <w:t xml:space="preserve"> Sé respetuoso, pero no </w:t>
      </w:r>
      <w:r w:rsidR="0076632C">
        <w:rPr>
          <w:sz w:val="40"/>
          <w:szCs w:val="40"/>
        </w:rPr>
        <w:t>grandilocuente</w:t>
      </w:r>
      <w:r w:rsidR="001C769B">
        <w:rPr>
          <w:sz w:val="40"/>
          <w:szCs w:val="40"/>
        </w:rPr>
        <w:t>.</w:t>
      </w:r>
    </w:p>
    <w:p w14:paraId="3BE82EF6" w14:textId="190A508E" w:rsidR="00404484" w:rsidRDefault="00404484" w:rsidP="00BD2915">
      <w:pPr>
        <w:pStyle w:val="Prrafodelista"/>
        <w:numPr>
          <w:ilvl w:val="0"/>
          <w:numId w:val="2"/>
        </w:numPr>
        <w:rPr>
          <w:sz w:val="40"/>
          <w:szCs w:val="40"/>
        </w:rPr>
      </w:pPr>
      <w:r>
        <w:rPr>
          <w:sz w:val="40"/>
          <w:szCs w:val="40"/>
        </w:rPr>
        <w:t>No necesitas dar consejos. Limítate a seguir la orden del ejercicio.</w:t>
      </w:r>
    </w:p>
    <w:p w14:paraId="65999813" w14:textId="51245891" w:rsidR="001C769B" w:rsidRPr="00BD2915" w:rsidRDefault="001C769B" w:rsidP="00BD2915">
      <w:pPr>
        <w:pStyle w:val="Prrafodelista"/>
        <w:numPr>
          <w:ilvl w:val="0"/>
          <w:numId w:val="2"/>
        </w:numPr>
        <w:rPr>
          <w:sz w:val="40"/>
          <w:szCs w:val="40"/>
        </w:rPr>
      </w:pPr>
      <w:r>
        <w:rPr>
          <w:sz w:val="40"/>
          <w:szCs w:val="40"/>
        </w:rPr>
        <w:t xml:space="preserve">Escribe lo que realmente piensas, para que tu texto quede </w:t>
      </w:r>
      <w:bookmarkStart w:id="23" w:name="_GoBack"/>
      <w:bookmarkEnd w:id="23"/>
      <w:r>
        <w:rPr>
          <w:sz w:val="40"/>
          <w:szCs w:val="40"/>
        </w:rPr>
        <w:t>mejor c</w:t>
      </w:r>
      <w:r w:rsidR="0076632C">
        <w:rPr>
          <w:sz w:val="40"/>
          <w:szCs w:val="40"/>
        </w:rPr>
        <w:t>onstrui</w:t>
      </w:r>
      <w:r>
        <w:rPr>
          <w:sz w:val="40"/>
          <w:szCs w:val="40"/>
        </w:rPr>
        <w:t>do y sea creíble.</w:t>
      </w:r>
    </w:p>
    <w:sectPr w:rsidR="001C769B" w:rsidRPr="00BD2915">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ulio sixto vidal" w:date="2022-03-17T08:57:00Z" w:initials="jsv">
    <w:p w14:paraId="45D4018A" w14:textId="65C19F46" w:rsidR="002E1428" w:rsidRDefault="002E1428">
      <w:pPr>
        <w:pStyle w:val="Textocomentario"/>
      </w:pPr>
      <w:r>
        <w:rPr>
          <w:rStyle w:val="Refdecomentario"/>
        </w:rPr>
        <w:annotationRef/>
      </w:r>
      <w:r w:rsidR="004C0E12">
        <w:t>En un texto formal no sería apr</w:t>
      </w:r>
      <w:r>
        <w:t>opiado usar una palabra de carga peyorativa como “los viejos”.</w:t>
      </w:r>
    </w:p>
  </w:comment>
  <w:comment w:id="1" w:author="julio sixto vidal" w:date="2022-03-17T08:58:00Z" w:initials="jsv">
    <w:p w14:paraId="714BDB3A" w14:textId="77777777" w:rsidR="002E1428" w:rsidRDefault="002E1428">
      <w:pPr>
        <w:pStyle w:val="Textocomentario"/>
      </w:pPr>
      <w:r>
        <w:rPr>
          <w:rStyle w:val="Refdecomentario"/>
        </w:rPr>
        <w:annotationRef/>
      </w:r>
      <w:r>
        <w:t>Entre el sujeto y el verbo no puede ir una coma, porque se rompería la unidad semántica.</w:t>
      </w:r>
    </w:p>
  </w:comment>
  <w:comment w:id="2" w:author="julio sixto vidal" w:date="2022-03-17T08:59:00Z" w:initials="jsv">
    <w:p w14:paraId="062646F2" w14:textId="77777777" w:rsidR="002E1428" w:rsidRDefault="002E1428">
      <w:pPr>
        <w:pStyle w:val="Textocomentario"/>
      </w:pPr>
      <w:r>
        <w:rPr>
          <w:rStyle w:val="Refdecomentario"/>
        </w:rPr>
        <w:annotationRef/>
      </w:r>
      <w:r>
        <w:t xml:space="preserve">La concordancia entre </w:t>
      </w:r>
      <w:r w:rsidRPr="002E1428">
        <w:rPr>
          <w:i/>
        </w:rPr>
        <w:t>mayoría</w:t>
      </w:r>
      <w:r>
        <w:t xml:space="preserve"> y </w:t>
      </w:r>
      <w:r w:rsidRPr="002E1428">
        <w:rPr>
          <w:i/>
        </w:rPr>
        <w:t>tomar</w:t>
      </w:r>
      <w:r>
        <w:t xml:space="preserve"> debe hacerse en singular, pues </w:t>
      </w:r>
      <w:r w:rsidRPr="002974CB">
        <w:rPr>
          <w:i/>
        </w:rPr>
        <w:t>mayoría</w:t>
      </w:r>
      <w:r>
        <w:t xml:space="preserve"> es un sustantivo singular, a pesar de que su contenido es colectivo.</w:t>
      </w:r>
    </w:p>
  </w:comment>
  <w:comment w:id="3" w:author="julio sixto vidal" w:date="2022-03-17T09:00:00Z" w:initials="jsv">
    <w:p w14:paraId="057C6398" w14:textId="77777777" w:rsidR="002E1428" w:rsidRDefault="002E1428">
      <w:pPr>
        <w:pStyle w:val="Textocomentario"/>
      </w:pPr>
      <w:r>
        <w:rPr>
          <w:rStyle w:val="Refdecomentario"/>
        </w:rPr>
        <w:annotationRef/>
      </w:r>
      <w:r>
        <w:t>“Junto a sus familiares y amigos</w:t>
      </w:r>
      <w:r w:rsidR="002974CB">
        <w:t>”</w:t>
      </w:r>
      <w:r>
        <w:t xml:space="preserve"> es un </w:t>
      </w:r>
      <w:r w:rsidRPr="002974CB">
        <w:rPr>
          <w:i/>
        </w:rPr>
        <w:t>inciso</w:t>
      </w:r>
      <w:r>
        <w:t>; es decir, una expresión intercalada que interrumpe la secuencia; por tanto debe ir entre comas.</w:t>
      </w:r>
    </w:p>
  </w:comment>
  <w:comment w:id="4" w:author="julio sixto vidal" w:date="2022-03-17T09:02:00Z" w:initials="jsv">
    <w:p w14:paraId="1005821B" w14:textId="77777777" w:rsidR="002E1428" w:rsidRDefault="002E1428">
      <w:pPr>
        <w:pStyle w:val="Textocomentario"/>
      </w:pPr>
      <w:r>
        <w:rPr>
          <w:rStyle w:val="Refdecomentario"/>
        </w:rPr>
        <w:annotationRef/>
      </w:r>
      <w:r>
        <w:t>Aunque</w:t>
      </w:r>
      <w:r w:rsidRPr="002974CB">
        <w:rPr>
          <w:i/>
        </w:rPr>
        <w:t xml:space="preserve"> discotemba</w:t>
      </w:r>
      <w:r>
        <w:t xml:space="preserve"> es una nueva creación</w:t>
      </w:r>
      <w:r w:rsidR="002974CB">
        <w:t xml:space="preserve">, como se forma a partir de </w:t>
      </w:r>
      <w:r w:rsidR="002974CB" w:rsidRPr="002974CB">
        <w:rPr>
          <w:i/>
        </w:rPr>
        <w:t>discoteca,</w:t>
      </w:r>
      <w:r w:rsidR="002974CB">
        <w:t xml:space="preserve"> parecería que debe concordar en femenino. Por estar hablando de un uso lingüístico</w:t>
      </w:r>
      <w:r w:rsidR="002974CB" w:rsidRPr="002974CB">
        <w:rPr>
          <w:i/>
        </w:rPr>
        <w:t xml:space="preserve"> discotemba</w:t>
      </w:r>
      <w:r w:rsidR="002974CB">
        <w:t xml:space="preserve"> debe ponerse entre comillas. Si fuera en la computadora iría en cursiva, como lo hemos puesto arriba.</w:t>
      </w:r>
    </w:p>
  </w:comment>
  <w:comment w:id="5" w:author="julio sixto vidal" w:date="2022-03-17T09:07:00Z" w:initials="jsv">
    <w:p w14:paraId="337674B5" w14:textId="437AE2F1" w:rsidR="00E005BF" w:rsidRDefault="00E005BF">
      <w:pPr>
        <w:pStyle w:val="Textocomentario"/>
      </w:pPr>
      <w:r>
        <w:rPr>
          <w:rStyle w:val="Refdecomentario"/>
        </w:rPr>
        <w:annotationRef/>
      </w:r>
      <w:r>
        <w:t>Como la anterior debe ser una oración subordinada a esta, no parece conveniente el uso del punto y coma, pues se trata de una idea general aún inconclusa.</w:t>
      </w:r>
    </w:p>
  </w:comment>
  <w:comment w:id="6" w:author="julio sixto vidal" w:date="2022-03-17T09:08:00Z" w:initials="jsv">
    <w:p w14:paraId="5C611476" w14:textId="7A5735BE" w:rsidR="00E005BF" w:rsidRDefault="00E005BF">
      <w:pPr>
        <w:pStyle w:val="Textocomentario"/>
      </w:pPr>
      <w:r>
        <w:rPr>
          <w:rStyle w:val="Refdecomentario"/>
        </w:rPr>
        <w:annotationRef/>
      </w:r>
      <w:r>
        <w:t xml:space="preserve">De nuevo la concordancia entre el sujeto </w:t>
      </w:r>
      <w:r w:rsidRPr="00E005BF">
        <w:rPr>
          <w:i/>
        </w:rPr>
        <w:t xml:space="preserve">sentimiento </w:t>
      </w:r>
      <w:r>
        <w:t xml:space="preserve">y el verbo </w:t>
      </w:r>
      <w:r w:rsidRPr="00E005BF">
        <w:rPr>
          <w:i/>
        </w:rPr>
        <w:t xml:space="preserve">unir </w:t>
      </w:r>
      <w:r>
        <w:t>debe ser en singular. Lo que está en plural es el complemento (los).</w:t>
      </w:r>
    </w:p>
  </w:comment>
  <w:comment w:id="7" w:author="julio sixto vidal" w:date="2022-03-17T09:09:00Z" w:initials="jsv">
    <w:p w14:paraId="7EB5C157" w14:textId="7C6DA1D7" w:rsidR="00E005BF" w:rsidRDefault="00E005BF">
      <w:pPr>
        <w:pStyle w:val="Textocomentario"/>
      </w:pPr>
      <w:r>
        <w:rPr>
          <w:rStyle w:val="Refdecomentario"/>
        </w:rPr>
        <w:annotationRef/>
      </w:r>
      <w:r>
        <w:t>El uso de los dos puntos no se justifica en este caso, al menos en la estructura empleada.</w:t>
      </w:r>
    </w:p>
  </w:comment>
  <w:comment w:id="8" w:author="julio sixto vidal" w:date="2022-03-17T09:10:00Z" w:initials="jsv">
    <w:p w14:paraId="14E6A5A7" w14:textId="5A4FA938" w:rsidR="00E005BF" w:rsidRDefault="00E005BF">
      <w:pPr>
        <w:pStyle w:val="Textocomentario"/>
      </w:pPr>
      <w:r>
        <w:rPr>
          <w:rStyle w:val="Refdecomentario"/>
        </w:rPr>
        <w:annotationRef/>
      </w:r>
      <w:r>
        <w:t>Al ser una expresión referida debería ir entre comillas.</w:t>
      </w:r>
    </w:p>
  </w:comment>
  <w:comment w:id="9" w:author="julio sixto vidal" w:date="2022-03-17T09:11:00Z" w:initials="jsv">
    <w:p w14:paraId="6B2A32E5" w14:textId="642DA12F" w:rsidR="00E005BF" w:rsidRDefault="00E005BF">
      <w:pPr>
        <w:pStyle w:val="Textocomentario"/>
      </w:pPr>
      <w:r>
        <w:rPr>
          <w:rStyle w:val="Refdecomentario"/>
        </w:rPr>
        <w:annotationRef/>
      </w:r>
      <w:r>
        <w:t>El cierre del signo de puntuación vale también como punto y seguido, de modo que no hay que repetir el punto. En cambio, si se tratara</w:t>
      </w:r>
      <w:r w:rsidR="00DD3D2D">
        <w:t xml:space="preserve"> de coma o punto y coma, entonce</w:t>
      </w:r>
      <w:r>
        <w:t>s sí habría que escribir el signo.</w:t>
      </w:r>
    </w:p>
  </w:comment>
  <w:comment w:id="10" w:author="julio sixto vidal" w:date="2022-03-17T09:13:00Z" w:initials="jsv">
    <w:p w14:paraId="7DEF9972" w14:textId="23FE6CAC" w:rsidR="004C0E12" w:rsidRDefault="004C0E12">
      <w:pPr>
        <w:pStyle w:val="Textocomentario"/>
      </w:pPr>
      <w:r>
        <w:rPr>
          <w:rStyle w:val="Refdecomentario"/>
        </w:rPr>
        <w:annotationRef/>
      </w:r>
      <w:r>
        <w:t xml:space="preserve">Quizás sería mejor sustituir </w:t>
      </w:r>
      <w:r w:rsidRPr="004C0E12">
        <w:rPr>
          <w:i/>
        </w:rPr>
        <w:t xml:space="preserve">salir </w:t>
      </w:r>
      <w:r>
        <w:t xml:space="preserve">por otra palabra o expresión </w:t>
      </w:r>
      <w:r w:rsidRPr="004C0E12">
        <w:rPr>
          <w:i/>
        </w:rPr>
        <w:t>(ir a la calle, pasear</w:t>
      </w:r>
      <w:r>
        <w:t>), para no repetir el verbo ya usado.</w:t>
      </w:r>
    </w:p>
  </w:comment>
  <w:comment w:id="11" w:author="julio sixto vidal" w:date="2022-03-17T09:17:00Z" w:initials="jsv">
    <w:p w14:paraId="729BC325" w14:textId="458D6848" w:rsidR="004C0E12" w:rsidRPr="004C0E12" w:rsidRDefault="004C0E12">
      <w:pPr>
        <w:pStyle w:val="Textocomentario"/>
      </w:pPr>
      <w:r>
        <w:rPr>
          <w:rStyle w:val="Refdecomentario"/>
        </w:rPr>
        <w:annotationRef/>
      </w:r>
      <w:r>
        <w:t>El elemento de nexo</w:t>
      </w:r>
      <w:r w:rsidRPr="00DD3D2D">
        <w:rPr>
          <w:i/>
        </w:rPr>
        <w:t xml:space="preserve"> mientras</w:t>
      </w:r>
      <w:r>
        <w:t xml:space="preserve"> significa que detrás viene una proposición que está subordinada a una regente, por lo cual el punto y coma después de </w:t>
      </w:r>
      <w:r w:rsidRPr="00DD3D2D">
        <w:rPr>
          <w:i/>
        </w:rPr>
        <w:t>emociones</w:t>
      </w:r>
      <w:r>
        <w:t xml:space="preserve"> no sería adecuado. Se puede resolver eleminando el </w:t>
      </w:r>
      <w:r w:rsidRPr="004C0E12">
        <w:rPr>
          <w:i/>
        </w:rPr>
        <w:t>que</w:t>
      </w:r>
      <w:r>
        <w:t xml:space="preserve"> y poniendo una coma detrás de </w:t>
      </w:r>
      <w:r w:rsidRPr="004C0E12">
        <w:rPr>
          <w:i/>
        </w:rPr>
        <w:t>mientras</w:t>
      </w:r>
      <w:r>
        <w:rPr>
          <w:i/>
        </w:rPr>
        <w:t xml:space="preserve">, </w:t>
      </w:r>
      <w:r>
        <w:t xml:space="preserve">para convertirlo en un nexo extraoracional. También podría cambiarse la expresión de enlace; por ejemplo por </w:t>
      </w:r>
      <w:r w:rsidRPr="004C0E12">
        <w:rPr>
          <w:i/>
        </w:rPr>
        <w:t>En cambio</w:t>
      </w:r>
      <w:r w:rsidR="00DD3D2D">
        <w:rPr>
          <w:i/>
        </w:rPr>
        <w:t>,</w:t>
      </w:r>
      <w:r>
        <w:t xml:space="preserve"> seguida de una coma.</w:t>
      </w:r>
    </w:p>
  </w:comment>
  <w:comment w:id="12" w:author="julio sixto vidal" w:date="2022-03-17T09:26:00Z" w:initials="jsv">
    <w:p w14:paraId="048E1F6A" w14:textId="3D3D45E3" w:rsidR="00CD1627" w:rsidRDefault="00CD1627">
      <w:pPr>
        <w:pStyle w:val="Textocomentario"/>
      </w:pPr>
      <w:r>
        <w:rPr>
          <w:rStyle w:val="Refdecomentario"/>
        </w:rPr>
        <w:annotationRef/>
      </w:r>
      <w:r>
        <w:t xml:space="preserve">Mejor en singular: </w:t>
      </w:r>
      <w:r w:rsidRPr="00CD1627">
        <w:rPr>
          <w:i/>
        </w:rPr>
        <w:t>salir</w:t>
      </w:r>
      <w:r>
        <w:t xml:space="preserve"> es un tipo, </w:t>
      </w:r>
      <w:r w:rsidRPr="00CD1627">
        <w:rPr>
          <w:i/>
        </w:rPr>
        <w:t>quedarse</w:t>
      </w:r>
      <w:r>
        <w:t xml:space="preserve"> es otro tipo: </w:t>
      </w:r>
      <w:r w:rsidRPr="00CD1627">
        <w:rPr>
          <w:i/>
        </w:rPr>
        <w:t>uno / otro</w:t>
      </w:r>
      <w:r>
        <w:t>.</w:t>
      </w:r>
    </w:p>
  </w:comment>
  <w:comment w:id="13" w:author="julio sixto vidal" w:date="2022-03-17T09:21:00Z" w:initials="jsv">
    <w:p w14:paraId="58BA8659" w14:textId="4DCF89F6" w:rsidR="004C0E12" w:rsidRDefault="004C0E12">
      <w:pPr>
        <w:pStyle w:val="Textocomentario"/>
      </w:pPr>
      <w:r>
        <w:rPr>
          <w:rStyle w:val="Refdecomentario"/>
        </w:rPr>
        <w:annotationRef/>
      </w:r>
      <w:r>
        <w:t xml:space="preserve">La única concordancia posible entre </w:t>
      </w:r>
      <w:r w:rsidRPr="004C0E12">
        <w:rPr>
          <w:i/>
        </w:rPr>
        <w:t>se</w:t>
      </w:r>
      <w:r>
        <w:t xml:space="preserve"> y</w:t>
      </w:r>
      <w:r w:rsidRPr="004C0E12">
        <w:rPr>
          <w:i/>
        </w:rPr>
        <w:t xml:space="preserve"> optar </w:t>
      </w:r>
      <w:r>
        <w:t>es en singular.</w:t>
      </w:r>
    </w:p>
  </w:comment>
  <w:comment w:id="14" w:author="julio sixto vidal" w:date="2022-03-17T09:25:00Z" w:initials="jsv">
    <w:p w14:paraId="0AA5853B" w14:textId="3CD2F858" w:rsidR="00CD1627" w:rsidRPr="00CD1627" w:rsidRDefault="00CD1627">
      <w:pPr>
        <w:pStyle w:val="Textocomentario"/>
      </w:pPr>
      <w:r>
        <w:rPr>
          <w:rStyle w:val="Refdecomentario"/>
        </w:rPr>
        <w:annotationRef/>
      </w:r>
      <w:r>
        <w:t xml:space="preserve">Mejor </w:t>
      </w:r>
      <w:r w:rsidRPr="00CD1627">
        <w:rPr>
          <w:i/>
        </w:rPr>
        <w:t>televisores</w:t>
      </w:r>
      <w:r w:rsidRPr="00CD1627">
        <w:t>, que es el nombre del aparato.</w:t>
      </w:r>
    </w:p>
  </w:comment>
  <w:comment w:id="15" w:author="julio sixto vidal" w:date="2022-03-17T09:28:00Z" w:initials="jsv">
    <w:p w14:paraId="72AEE8A2" w14:textId="7E51D5F2" w:rsidR="00CD1627" w:rsidRDefault="00CD1627">
      <w:pPr>
        <w:pStyle w:val="Textocomentario"/>
      </w:pPr>
      <w:r>
        <w:rPr>
          <w:rStyle w:val="Refdecomentario"/>
        </w:rPr>
        <w:annotationRef/>
      </w:r>
      <w:r>
        <w:t xml:space="preserve">Aunque algunas veces es posible, generalmente no van signos de puntuación ante </w:t>
      </w:r>
      <w:r w:rsidRPr="00CD1627">
        <w:rPr>
          <w:i/>
        </w:rPr>
        <w:t>o</w:t>
      </w:r>
      <w:r>
        <w:t>.</w:t>
      </w:r>
    </w:p>
  </w:comment>
  <w:comment w:id="16" w:author="julio sixto vidal" w:date="2022-03-17T09:29:00Z" w:initials="jsv">
    <w:p w14:paraId="2489996E" w14:textId="7A04131C" w:rsidR="00CD1627" w:rsidRDefault="00CD1627">
      <w:pPr>
        <w:pStyle w:val="Textocomentario"/>
      </w:pPr>
      <w:r>
        <w:rPr>
          <w:rStyle w:val="Refdecomentario"/>
        </w:rPr>
        <w:annotationRef/>
      </w:r>
      <w:r>
        <w:t xml:space="preserve">Cualquier palabra no sirve para cualquier significación ni se combina con cualquier otra. ¿A qué antecedente se refiere </w:t>
      </w:r>
      <w:r w:rsidRPr="00CD1627">
        <w:rPr>
          <w:i/>
        </w:rPr>
        <w:t>acompañar</w:t>
      </w:r>
      <w:r>
        <w:t xml:space="preserve"> aquí? ¿</w:t>
      </w:r>
      <w:r w:rsidRPr="00272FA5">
        <w:rPr>
          <w:i/>
        </w:rPr>
        <w:t>Una gaseosa y palomitas</w:t>
      </w:r>
      <w:r>
        <w:t xml:space="preserve"> acompañan un </w:t>
      </w:r>
      <w:r w:rsidRPr="00272FA5">
        <w:rPr>
          <w:i/>
        </w:rPr>
        <w:t>momento</w:t>
      </w:r>
      <w:r>
        <w:t>?</w:t>
      </w:r>
      <w:r w:rsidR="00272FA5">
        <w:t xml:space="preserve"> La selección léxica y la combinatoria no parecen apropiadas. Otra cuestión de interés es que no hay que renunciar a las palabras de uso en Cuba (</w:t>
      </w:r>
      <w:r w:rsidR="00272FA5" w:rsidRPr="00272FA5">
        <w:rPr>
          <w:i/>
        </w:rPr>
        <w:t>refresco, rositas de maíz</w:t>
      </w:r>
      <w:r w:rsidR="00272FA5">
        <w:t>), que no son peores ni mejores que otras.</w:t>
      </w:r>
    </w:p>
    <w:p w14:paraId="4CFCA89B" w14:textId="277BEDB9" w:rsidR="00D57469" w:rsidRDefault="00D57469">
      <w:pPr>
        <w:pStyle w:val="Textocomentario"/>
      </w:pPr>
      <w:r>
        <w:t>Error ortográfico: falta la tilde.</w:t>
      </w:r>
    </w:p>
  </w:comment>
  <w:comment w:id="17" w:author="julio sixto vidal" w:date="2022-03-17T09:39:00Z" w:initials="jsv">
    <w:p w14:paraId="135D1286" w14:textId="616D376D" w:rsidR="00ED4385" w:rsidRDefault="00ED4385">
      <w:pPr>
        <w:pStyle w:val="Textocomentario"/>
      </w:pPr>
      <w:r>
        <w:rPr>
          <w:rStyle w:val="Refdecomentario"/>
        </w:rPr>
        <w:annotationRef/>
      </w:r>
      <w:r>
        <w:t xml:space="preserve">Aquí se ha cambiado el sujeto sin justificación: se hablaba en general (indeterminado, </w:t>
      </w:r>
      <w:r w:rsidRPr="00ED4385">
        <w:rPr>
          <w:i/>
        </w:rPr>
        <w:t>se</w:t>
      </w:r>
      <w:r>
        <w:t>) y de pronto se pasa a un plural cuyo antecedente o está muy lejos o no se reconoce.</w:t>
      </w:r>
    </w:p>
  </w:comment>
  <w:comment w:id="18" w:author="julio sixto vidal" w:date="2022-03-17T09:34:00Z" w:initials="jsv">
    <w:p w14:paraId="36D9FC1F" w14:textId="7963C26A" w:rsidR="00272FA5" w:rsidRDefault="00272FA5">
      <w:pPr>
        <w:pStyle w:val="Textocomentario"/>
      </w:pPr>
      <w:r>
        <w:rPr>
          <w:rStyle w:val="Refdecomentario"/>
        </w:rPr>
        <w:annotationRef/>
      </w:r>
      <w:r>
        <w:t>De nuevo se repite</w:t>
      </w:r>
      <w:r w:rsidRPr="00272FA5">
        <w:rPr>
          <w:i/>
        </w:rPr>
        <w:t xml:space="preserve"> salir</w:t>
      </w:r>
      <w:r>
        <w:t xml:space="preserve">. Puede sustituirse por una expresión como </w:t>
      </w:r>
      <w:r w:rsidRPr="00272FA5">
        <w:rPr>
          <w:i/>
        </w:rPr>
        <w:t>ir a un parque o a una visita</w:t>
      </w:r>
      <w:r>
        <w:t>…</w:t>
      </w:r>
    </w:p>
  </w:comment>
  <w:comment w:id="19" w:author="julio sixto vidal" w:date="2022-03-17T09:35:00Z" w:initials="jsv">
    <w:p w14:paraId="0326603C" w14:textId="79E0418A" w:rsidR="00272FA5" w:rsidRDefault="00272FA5">
      <w:pPr>
        <w:pStyle w:val="Textocomentario"/>
      </w:pPr>
      <w:r>
        <w:rPr>
          <w:rStyle w:val="Refdecomentario"/>
        </w:rPr>
        <w:annotationRef/>
      </w:r>
      <w:r>
        <w:t xml:space="preserve">No se necesita usar palabras inhabituales: usamos </w:t>
      </w:r>
      <w:r w:rsidRPr="00272FA5">
        <w:rPr>
          <w:i/>
        </w:rPr>
        <w:t>coger.</w:t>
      </w:r>
    </w:p>
  </w:comment>
  <w:comment w:id="20" w:author="julio sixto vidal" w:date="2022-03-17T09:42:00Z" w:initials="jsv">
    <w:p w14:paraId="35F43394" w14:textId="5CFD0579" w:rsidR="00ED4385" w:rsidRDefault="00ED4385">
      <w:pPr>
        <w:pStyle w:val="Textocomentario"/>
      </w:pPr>
      <w:r>
        <w:rPr>
          <w:rStyle w:val="Refdecomentario"/>
        </w:rPr>
        <w:annotationRef/>
      </w:r>
      <w:r>
        <w:t>Id. al anterior.</w:t>
      </w:r>
    </w:p>
  </w:comment>
  <w:comment w:id="21" w:author="julio sixto vidal" w:date="2022-03-17T10:11:00Z" w:initials="jsv">
    <w:p w14:paraId="5057603F" w14:textId="68E24EF9" w:rsidR="00D57469" w:rsidRDefault="00D57469">
      <w:pPr>
        <w:pStyle w:val="Textocomentario"/>
      </w:pPr>
      <w:r>
        <w:rPr>
          <w:rStyle w:val="Refdecomentario"/>
        </w:rPr>
        <w:annotationRef/>
      </w:r>
      <w:r>
        <w:t xml:space="preserve">Error ortográfico. Debe ser </w:t>
      </w:r>
      <w:r w:rsidRPr="00D57469">
        <w:rPr>
          <w:i/>
        </w:rPr>
        <w:t>aficiones</w:t>
      </w:r>
      <w:r>
        <w:t>.</w:t>
      </w:r>
    </w:p>
  </w:comment>
  <w:comment w:id="22" w:author="julio sixto vidal" w:date="2022-03-17T09:43:00Z" w:initials="jsv">
    <w:p w14:paraId="71C7C899" w14:textId="4A8BCFF8" w:rsidR="00ED4385" w:rsidRDefault="00ED4385">
      <w:pPr>
        <w:pStyle w:val="Textocomentario"/>
      </w:pPr>
      <w:r>
        <w:rPr>
          <w:rStyle w:val="Refdecomentario"/>
        </w:rPr>
        <w:annotationRef/>
      </w:r>
      <w:r>
        <w:t>Uso de una preposición innecesaria.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D4018A" w15:done="0"/>
  <w15:commentEx w15:paraId="714BDB3A" w15:done="0"/>
  <w15:commentEx w15:paraId="062646F2" w15:done="0"/>
  <w15:commentEx w15:paraId="057C6398" w15:done="0"/>
  <w15:commentEx w15:paraId="1005821B" w15:done="0"/>
  <w15:commentEx w15:paraId="337674B5" w15:done="0"/>
  <w15:commentEx w15:paraId="5C611476" w15:done="0"/>
  <w15:commentEx w15:paraId="7EB5C157" w15:done="0"/>
  <w15:commentEx w15:paraId="14E6A5A7" w15:done="0"/>
  <w15:commentEx w15:paraId="6B2A32E5" w15:done="0"/>
  <w15:commentEx w15:paraId="7DEF9972" w15:done="0"/>
  <w15:commentEx w15:paraId="729BC325" w15:done="0"/>
  <w15:commentEx w15:paraId="048E1F6A" w15:done="0"/>
  <w15:commentEx w15:paraId="58BA8659" w15:done="0"/>
  <w15:commentEx w15:paraId="0AA5853B" w15:done="0"/>
  <w15:commentEx w15:paraId="72AEE8A2" w15:done="0"/>
  <w15:commentEx w15:paraId="4CFCA89B" w15:done="0"/>
  <w15:commentEx w15:paraId="135D1286" w15:done="0"/>
  <w15:commentEx w15:paraId="36D9FC1F" w15:done="0"/>
  <w15:commentEx w15:paraId="0326603C" w15:done="0"/>
  <w15:commentEx w15:paraId="35F43394" w15:done="0"/>
  <w15:commentEx w15:paraId="5057603F" w15:done="0"/>
  <w15:commentEx w15:paraId="71C7C8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D9E0E" w16cex:dateUtc="2022-03-17T16:46:00Z"/>
  <w16cex:commentExtensible w16cex:durableId="25DD9E46" w16cex:dateUtc="2022-03-17T16:47:00Z"/>
  <w16cex:commentExtensible w16cex:durableId="25DD9C8C" w16cex:dateUtc="2022-03-17T13:57:00Z"/>
  <w16cex:commentExtensible w16cex:durableId="25DD9C8D" w16cex:dateUtc="2022-03-17T13:58:00Z"/>
  <w16cex:commentExtensible w16cex:durableId="25DD9C8E" w16cex:dateUtc="2022-03-17T13:59:00Z"/>
  <w16cex:commentExtensible w16cex:durableId="25DD9C8F" w16cex:dateUtc="2022-03-17T14:00:00Z"/>
  <w16cex:commentExtensible w16cex:durableId="25DD9C90" w16cex:dateUtc="2022-03-17T14:02:00Z"/>
  <w16cex:commentExtensible w16cex:durableId="25DDA36A" w16cex:dateUtc="2022-03-17T17:09:00Z"/>
  <w16cex:commentExtensible w16cex:durableId="25DD9C91" w16cex:dateUtc="2022-03-17T14:07:00Z"/>
  <w16cex:commentExtensible w16cex:durableId="25DD9C92" w16cex:dateUtc="2022-03-17T14:08:00Z"/>
  <w16cex:commentExtensible w16cex:durableId="25DD9C93" w16cex:dateUtc="2022-03-17T14:09:00Z"/>
  <w16cex:commentExtensible w16cex:durableId="25DD9C94" w16cex:dateUtc="2022-03-17T14:10:00Z"/>
  <w16cex:commentExtensible w16cex:durableId="25DD9C95" w16cex:dateUtc="2022-03-17T14:11:00Z"/>
  <w16cex:commentExtensible w16cex:durableId="25DD9C96" w16cex:dateUtc="2022-03-17T14:13:00Z"/>
  <w16cex:commentExtensible w16cex:durableId="25DD9C97" w16cex:dateUtc="2022-03-17T14:17:00Z"/>
  <w16cex:commentExtensible w16cex:durableId="25DD9C98" w16cex:dateUtc="2022-03-17T14:26:00Z"/>
  <w16cex:commentExtensible w16cex:durableId="25DD9C99" w16cex:dateUtc="2022-03-17T14:21:00Z"/>
  <w16cex:commentExtensible w16cex:durableId="25DD9C9A" w16cex:dateUtc="2022-03-17T14:25:00Z"/>
  <w16cex:commentExtensible w16cex:durableId="25DD9C9B" w16cex:dateUtc="2022-03-17T14:28:00Z"/>
  <w16cex:commentExtensible w16cex:durableId="25DD9C9C" w16cex:dateUtc="2022-03-17T14:29:00Z"/>
  <w16cex:commentExtensible w16cex:durableId="25DD9C9D" w16cex:dateUtc="2022-03-17T14:39:00Z"/>
  <w16cex:commentExtensible w16cex:durableId="25DD9C9E" w16cex:dateUtc="2022-03-17T14:34:00Z"/>
  <w16cex:commentExtensible w16cex:durableId="25DD9C9F" w16cex:dateUtc="2022-03-17T14:35:00Z"/>
  <w16cex:commentExtensible w16cex:durableId="25DD9CA0" w16cex:dateUtc="2022-03-17T14:42:00Z"/>
  <w16cex:commentExtensible w16cex:durableId="25DD9CA1" w16cex:dateUtc="2022-03-17T15:11:00Z"/>
  <w16cex:commentExtensible w16cex:durableId="25DD9CA2" w16cex:dateUtc="2022-03-17T14:43:00Z"/>
  <w16cex:commentExtensible w16cex:durableId="25DDA3F5" w16cex:dateUtc="2022-03-17T17:11:00Z"/>
  <w16cex:commentExtensible w16cex:durableId="25DDA41F" w16cex:dateUtc="2022-03-17T17:12:00Z"/>
  <w16cex:commentExtensible w16cex:durableId="25DDA599" w16cex:dateUtc="2022-03-17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8692E5" w16cid:durableId="25DD9E0E"/>
  <w16cid:commentId w16cid:paraId="1616F16D" w16cid:durableId="25DD9E46"/>
  <w16cid:commentId w16cid:paraId="45D4018A" w16cid:durableId="25DD9C8C"/>
  <w16cid:commentId w16cid:paraId="714BDB3A" w16cid:durableId="25DD9C8D"/>
  <w16cid:commentId w16cid:paraId="062646F2" w16cid:durableId="25DD9C8E"/>
  <w16cid:commentId w16cid:paraId="057C6398" w16cid:durableId="25DD9C8F"/>
  <w16cid:commentId w16cid:paraId="1005821B" w16cid:durableId="25DD9C90"/>
  <w16cid:commentId w16cid:paraId="5B79037C" w16cid:durableId="25DDA36A"/>
  <w16cid:commentId w16cid:paraId="337674B5" w16cid:durableId="25DD9C91"/>
  <w16cid:commentId w16cid:paraId="5C611476" w16cid:durableId="25DD9C92"/>
  <w16cid:commentId w16cid:paraId="7EB5C157" w16cid:durableId="25DD9C93"/>
  <w16cid:commentId w16cid:paraId="14E6A5A7" w16cid:durableId="25DD9C94"/>
  <w16cid:commentId w16cid:paraId="6B2A32E5" w16cid:durableId="25DD9C95"/>
  <w16cid:commentId w16cid:paraId="7DEF9972" w16cid:durableId="25DD9C96"/>
  <w16cid:commentId w16cid:paraId="729BC325" w16cid:durableId="25DD9C97"/>
  <w16cid:commentId w16cid:paraId="048E1F6A" w16cid:durableId="25DD9C98"/>
  <w16cid:commentId w16cid:paraId="58BA8659" w16cid:durableId="25DD9C99"/>
  <w16cid:commentId w16cid:paraId="0AA5853B" w16cid:durableId="25DD9C9A"/>
  <w16cid:commentId w16cid:paraId="72AEE8A2" w16cid:durableId="25DD9C9B"/>
  <w16cid:commentId w16cid:paraId="4CFCA89B" w16cid:durableId="25DD9C9C"/>
  <w16cid:commentId w16cid:paraId="135D1286" w16cid:durableId="25DD9C9D"/>
  <w16cid:commentId w16cid:paraId="36D9FC1F" w16cid:durableId="25DD9C9E"/>
  <w16cid:commentId w16cid:paraId="0326603C" w16cid:durableId="25DD9C9F"/>
  <w16cid:commentId w16cid:paraId="35F43394" w16cid:durableId="25DD9CA0"/>
  <w16cid:commentId w16cid:paraId="5057603F" w16cid:durableId="25DD9CA1"/>
  <w16cid:commentId w16cid:paraId="71C7C899" w16cid:durableId="25DD9CA2"/>
  <w16cid:commentId w16cid:paraId="2721C8EB" w16cid:durableId="25DDA3F5"/>
  <w16cid:commentId w16cid:paraId="37AE828F" w16cid:durableId="25DDA41F"/>
  <w16cid:commentId w16cid:paraId="02A6104A" w16cid:durableId="25DDA59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hiller">
    <w:panose1 w:val="040204040310070206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A47E2B"/>
    <w:multiLevelType w:val="hybridMultilevel"/>
    <w:tmpl w:val="CE2286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AA469ED"/>
    <w:multiLevelType w:val="hybridMultilevel"/>
    <w:tmpl w:val="07D26AF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io sixto vidal">
    <w15:presenceInfo w15:providerId="None" w15:userId="julio sixto vid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9C"/>
    <w:rsid w:val="001603D0"/>
    <w:rsid w:val="001C769B"/>
    <w:rsid w:val="001C7D05"/>
    <w:rsid w:val="001F4184"/>
    <w:rsid w:val="00272FA5"/>
    <w:rsid w:val="002974CB"/>
    <w:rsid w:val="002B0D82"/>
    <w:rsid w:val="002E1428"/>
    <w:rsid w:val="00404484"/>
    <w:rsid w:val="00406A9C"/>
    <w:rsid w:val="004C0E12"/>
    <w:rsid w:val="004D5DEB"/>
    <w:rsid w:val="005011CD"/>
    <w:rsid w:val="0074157E"/>
    <w:rsid w:val="0076632C"/>
    <w:rsid w:val="007B44A4"/>
    <w:rsid w:val="00854ED9"/>
    <w:rsid w:val="009326E3"/>
    <w:rsid w:val="00BD2915"/>
    <w:rsid w:val="00C05631"/>
    <w:rsid w:val="00C436E7"/>
    <w:rsid w:val="00C7503D"/>
    <w:rsid w:val="00CD1627"/>
    <w:rsid w:val="00D0272F"/>
    <w:rsid w:val="00D57469"/>
    <w:rsid w:val="00DD3D2D"/>
    <w:rsid w:val="00E005BF"/>
    <w:rsid w:val="00E508EA"/>
    <w:rsid w:val="00E51A41"/>
    <w:rsid w:val="00E57D76"/>
    <w:rsid w:val="00E618F7"/>
    <w:rsid w:val="00E809B0"/>
    <w:rsid w:val="00ED43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207C"/>
  <w15:chartTrackingRefBased/>
  <w15:docId w15:val="{9C68E88B-2AAA-4839-8AEF-950B4196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6A9C"/>
    <w:pPr>
      <w:ind w:left="720"/>
      <w:contextualSpacing/>
    </w:pPr>
  </w:style>
  <w:style w:type="character" w:styleId="Refdecomentario">
    <w:name w:val="annotation reference"/>
    <w:basedOn w:val="Fuentedeprrafopredeter"/>
    <w:uiPriority w:val="99"/>
    <w:semiHidden/>
    <w:unhideWhenUsed/>
    <w:rsid w:val="002E1428"/>
    <w:rPr>
      <w:sz w:val="16"/>
      <w:szCs w:val="16"/>
    </w:rPr>
  </w:style>
  <w:style w:type="paragraph" w:styleId="Textocomentario">
    <w:name w:val="annotation text"/>
    <w:basedOn w:val="Normal"/>
    <w:link w:val="TextocomentarioCar"/>
    <w:uiPriority w:val="99"/>
    <w:semiHidden/>
    <w:unhideWhenUsed/>
    <w:rsid w:val="002E14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E1428"/>
    <w:rPr>
      <w:sz w:val="20"/>
      <w:szCs w:val="20"/>
    </w:rPr>
  </w:style>
  <w:style w:type="paragraph" w:styleId="Asuntodelcomentario">
    <w:name w:val="annotation subject"/>
    <w:basedOn w:val="Textocomentario"/>
    <w:next w:val="Textocomentario"/>
    <w:link w:val="AsuntodelcomentarioCar"/>
    <w:uiPriority w:val="99"/>
    <w:semiHidden/>
    <w:unhideWhenUsed/>
    <w:rsid w:val="002E1428"/>
    <w:rPr>
      <w:b/>
      <w:bCs/>
    </w:rPr>
  </w:style>
  <w:style w:type="character" w:customStyle="1" w:styleId="AsuntodelcomentarioCar">
    <w:name w:val="Asunto del comentario Car"/>
    <w:basedOn w:val="TextocomentarioCar"/>
    <w:link w:val="Asuntodelcomentario"/>
    <w:uiPriority w:val="99"/>
    <w:semiHidden/>
    <w:rsid w:val="002E1428"/>
    <w:rPr>
      <w:b/>
      <w:bCs/>
      <w:sz w:val="20"/>
      <w:szCs w:val="20"/>
    </w:rPr>
  </w:style>
  <w:style w:type="paragraph" w:styleId="Textodeglobo">
    <w:name w:val="Balloon Text"/>
    <w:basedOn w:val="Normal"/>
    <w:link w:val="TextodegloboCar"/>
    <w:uiPriority w:val="99"/>
    <w:semiHidden/>
    <w:unhideWhenUsed/>
    <w:rsid w:val="002E14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14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36EE4-6A23-4E33-B2B8-6B0D54B81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1146</Words>
  <Characters>6306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sixto vidal</dc:creator>
  <cp:keywords/>
  <dc:description/>
  <cp:lastModifiedBy>julio sixto vidal</cp:lastModifiedBy>
  <cp:revision>2</cp:revision>
  <dcterms:created xsi:type="dcterms:W3CDTF">2022-03-29T19:29:00Z</dcterms:created>
  <dcterms:modified xsi:type="dcterms:W3CDTF">2022-03-29T19:29:00Z</dcterms:modified>
</cp:coreProperties>
</file>